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0" w:rsidRDefault="00E41B3C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</w:t>
      </w:r>
      <w:r w:rsidR="006B1500">
        <w:rPr>
          <w:rFonts w:ascii="Times New Roman" w:hAnsi="Times New Roman" w:cs="Times New Roman"/>
          <w:noProof/>
          <w:sz w:val="28"/>
          <w:szCs w:val="29"/>
          <w:lang w:eastAsia="ru-RU"/>
        </w:rPr>
        <w:drawing>
          <wp:inline distT="0" distB="0" distL="0" distR="0">
            <wp:extent cx="7762875" cy="6115050"/>
            <wp:effectExtent l="0" t="0" r="0" b="0"/>
            <wp:docPr id="1" name="Рисунок 1" descr="D:\Desktop\План мероприятий по выполнению требований директивы президента Республики Белару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лан мероприятий по выполнению требований директивы президента Республики Беларус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00" w:rsidRDefault="006B1500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noProof/>
          <w:sz w:val="28"/>
          <w:szCs w:val="29"/>
          <w:lang w:eastAsia="ru-RU"/>
        </w:rPr>
        <w:lastRenderedPageBreak/>
        <w:drawing>
          <wp:inline distT="0" distB="0" distL="0" distR="0">
            <wp:extent cx="8020050" cy="6115050"/>
            <wp:effectExtent l="0" t="0" r="0" b="0"/>
            <wp:docPr id="2" name="Рисунок 2" descr="D:\Desktop\План мероприятий 2 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лан мероприятий 2 ст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7E8" w:rsidRPr="00573C37" w:rsidRDefault="00B137E8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 w:rsidRPr="00573C37">
        <w:rPr>
          <w:rFonts w:ascii="Times New Roman" w:hAnsi="Times New Roman" w:cs="Times New Roman"/>
          <w:sz w:val="28"/>
          <w:szCs w:val="29"/>
        </w:rPr>
        <w:lastRenderedPageBreak/>
        <w:t>СОГЛАСОВАНО</w:t>
      </w:r>
      <w:r w:rsidRPr="00573C37">
        <w:rPr>
          <w:rFonts w:ascii="Times New Roman" w:hAnsi="Times New Roman" w:cs="Times New Roman"/>
          <w:sz w:val="28"/>
          <w:szCs w:val="29"/>
        </w:rPr>
        <w:tab/>
      </w:r>
      <w:r w:rsidRPr="00573C37">
        <w:rPr>
          <w:rFonts w:ascii="Times New Roman" w:hAnsi="Times New Roman" w:cs="Times New Roman"/>
          <w:sz w:val="28"/>
          <w:szCs w:val="29"/>
        </w:rPr>
        <w:tab/>
      </w:r>
      <w:r w:rsidRPr="00573C37">
        <w:rPr>
          <w:rFonts w:ascii="Times New Roman" w:hAnsi="Times New Roman" w:cs="Times New Roman"/>
          <w:sz w:val="28"/>
          <w:szCs w:val="29"/>
        </w:rPr>
        <w:tab/>
      </w:r>
      <w:r w:rsidRPr="00573C37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Pr="00573C37">
        <w:rPr>
          <w:rFonts w:ascii="Times New Roman" w:hAnsi="Times New Roman" w:cs="Times New Roman"/>
          <w:sz w:val="28"/>
          <w:szCs w:val="29"/>
        </w:rPr>
        <w:t>УТВЕРЖДАЮ</w:t>
      </w:r>
    </w:p>
    <w:p w:rsidR="00B137E8" w:rsidRPr="00573C37" w:rsidRDefault="00B137E8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 w:rsidRPr="00573C37">
        <w:rPr>
          <w:rFonts w:ascii="Times New Roman" w:hAnsi="Times New Roman" w:cs="Times New Roman"/>
          <w:sz w:val="28"/>
          <w:szCs w:val="29"/>
        </w:rPr>
        <w:t xml:space="preserve">Главное управление спорта </w:t>
      </w:r>
      <w:r w:rsidRPr="00573C37">
        <w:rPr>
          <w:rFonts w:ascii="Times New Roman" w:hAnsi="Times New Roman" w:cs="Times New Roman"/>
          <w:sz w:val="28"/>
          <w:szCs w:val="29"/>
        </w:rPr>
        <w:tab/>
      </w:r>
      <w:r w:rsidRPr="00573C37"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>Директор учреждения образования</w:t>
      </w:r>
    </w:p>
    <w:p w:rsidR="00B137E8" w:rsidRPr="00573C37" w:rsidRDefault="00B137E8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 w:rsidRPr="00573C37">
        <w:rPr>
          <w:rFonts w:ascii="Times New Roman" w:hAnsi="Times New Roman" w:cs="Times New Roman"/>
          <w:sz w:val="28"/>
          <w:szCs w:val="29"/>
        </w:rPr>
        <w:t xml:space="preserve">и туризма </w:t>
      </w:r>
      <w:proofErr w:type="spellStart"/>
      <w:r w:rsidRPr="00573C37">
        <w:rPr>
          <w:rFonts w:ascii="Times New Roman" w:hAnsi="Times New Roman" w:cs="Times New Roman"/>
          <w:sz w:val="28"/>
          <w:szCs w:val="29"/>
        </w:rPr>
        <w:t>Миноблисполкома</w:t>
      </w:r>
      <w:proofErr w:type="spellEnd"/>
      <w:r w:rsidRPr="00573C37">
        <w:rPr>
          <w:rFonts w:ascii="Times New Roman" w:hAnsi="Times New Roman" w:cs="Times New Roman"/>
          <w:sz w:val="28"/>
          <w:szCs w:val="29"/>
        </w:rPr>
        <w:tab/>
      </w:r>
      <w:r w:rsidRPr="00573C37"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9003F7">
        <w:rPr>
          <w:rFonts w:ascii="Times New Roman" w:hAnsi="Times New Roman" w:cs="Times New Roman"/>
          <w:sz w:val="28"/>
          <w:szCs w:val="29"/>
        </w:rPr>
        <w:t>«</w:t>
      </w:r>
      <w:proofErr w:type="gramStart"/>
      <w:r w:rsidR="009003F7">
        <w:rPr>
          <w:rFonts w:ascii="Times New Roman" w:hAnsi="Times New Roman" w:cs="Times New Roman"/>
          <w:sz w:val="28"/>
          <w:szCs w:val="29"/>
        </w:rPr>
        <w:t>Минское</w:t>
      </w:r>
      <w:proofErr w:type="gramEnd"/>
      <w:r w:rsidR="009003F7">
        <w:rPr>
          <w:rFonts w:ascii="Times New Roman" w:hAnsi="Times New Roman" w:cs="Times New Roman"/>
          <w:sz w:val="28"/>
          <w:szCs w:val="29"/>
        </w:rPr>
        <w:t xml:space="preserve"> государственное областное</w:t>
      </w:r>
    </w:p>
    <w:p w:rsidR="00B137E8" w:rsidRPr="00573C37" w:rsidRDefault="00B137E8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 w:rsidRPr="00573C37">
        <w:rPr>
          <w:rFonts w:ascii="Times New Roman" w:hAnsi="Times New Roman" w:cs="Times New Roman"/>
          <w:sz w:val="28"/>
          <w:szCs w:val="29"/>
        </w:rPr>
        <w:t>_________________________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>училище</w:t>
      </w:r>
      <w:r w:rsidR="009003F7">
        <w:rPr>
          <w:rFonts w:ascii="Times New Roman" w:hAnsi="Times New Roman" w:cs="Times New Roman"/>
          <w:sz w:val="28"/>
          <w:szCs w:val="29"/>
        </w:rPr>
        <w:t xml:space="preserve"> </w:t>
      </w:r>
      <w:r w:rsidR="009003F7" w:rsidRPr="009003F7">
        <w:rPr>
          <w:rFonts w:ascii="Times New Roman" w:hAnsi="Times New Roman" w:cs="Times New Roman"/>
          <w:sz w:val="28"/>
          <w:szCs w:val="29"/>
        </w:rPr>
        <w:t>олимпийского резерва»</w:t>
      </w:r>
    </w:p>
    <w:p w:rsidR="00B137E8" w:rsidRDefault="00B137E8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 w:rsidRPr="00573C37">
        <w:rPr>
          <w:rFonts w:ascii="Times New Roman" w:hAnsi="Times New Roman" w:cs="Times New Roman"/>
          <w:sz w:val="28"/>
          <w:szCs w:val="29"/>
        </w:rPr>
        <w:t>«____» ______________ 20</w:t>
      </w:r>
      <w:r w:rsidR="009003F7">
        <w:rPr>
          <w:rFonts w:ascii="Times New Roman" w:hAnsi="Times New Roman" w:cs="Times New Roman"/>
          <w:sz w:val="28"/>
          <w:szCs w:val="29"/>
        </w:rPr>
        <w:t>23</w:t>
      </w:r>
      <w:r w:rsidRPr="00573C37">
        <w:rPr>
          <w:rFonts w:ascii="Times New Roman" w:hAnsi="Times New Roman" w:cs="Times New Roman"/>
          <w:sz w:val="28"/>
          <w:szCs w:val="29"/>
        </w:rPr>
        <w:t xml:space="preserve"> г.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9003F7">
        <w:rPr>
          <w:rFonts w:ascii="Times New Roman" w:hAnsi="Times New Roman" w:cs="Times New Roman"/>
          <w:sz w:val="28"/>
          <w:szCs w:val="29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9"/>
        </w:rPr>
        <w:t xml:space="preserve">_________________ </w:t>
      </w:r>
      <w:r w:rsidR="00472CEC">
        <w:rPr>
          <w:rFonts w:ascii="Times New Roman" w:hAnsi="Times New Roman" w:cs="Times New Roman"/>
          <w:sz w:val="28"/>
          <w:szCs w:val="29"/>
        </w:rPr>
        <w:t>Е.А. Казак</w:t>
      </w:r>
    </w:p>
    <w:p w:rsidR="00B137E8" w:rsidRDefault="00B137E8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EF3689">
        <w:rPr>
          <w:rFonts w:ascii="Times New Roman" w:hAnsi="Times New Roman" w:cs="Times New Roman"/>
          <w:sz w:val="28"/>
          <w:szCs w:val="29"/>
        </w:rPr>
        <w:tab/>
      </w:r>
      <w:r w:rsidR="009003F7">
        <w:rPr>
          <w:rFonts w:ascii="Times New Roman" w:hAnsi="Times New Roman" w:cs="Times New Roman"/>
          <w:sz w:val="28"/>
          <w:szCs w:val="29"/>
        </w:rPr>
        <w:t>«____» ___________ 2023</w:t>
      </w:r>
      <w:r>
        <w:rPr>
          <w:rFonts w:ascii="Times New Roman" w:hAnsi="Times New Roman" w:cs="Times New Roman"/>
          <w:sz w:val="28"/>
          <w:szCs w:val="29"/>
        </w:rPr>
        <w:t xml:space="preserve"> г.</w:t>
      </w:r>
    </w:p>
    <w:p w:rsidR="00B137E8" w:rsidRDefault="00B137E8" w:rsidP="00B137E8">
      <w:pPr>
        <w:pStyle w:val="a3"/>
        <w:jc w:val="both"/>
        <w:rPr>
          <w:rFonts w:ascii="Times New Roman" w:hAnsi="Times New Roman" w:cs="Times New Roman"/>
          <w:sz w:val="28"/>
          <w:szCs w:val="29"/>
        </w:rPr>
      </w:pPr>
    </w:p>
    <w:p w:rsidR="00B137E8" w:rsidRDefault="00B137E8" w:rsidP="00B137E8">
      <w:pPr>
        <w:pStyle w:val="a3"/>
        <w:jc w:val="center"/>
        <w:rPr>
          <w:rFonts w:ascii="Times New Roman" w:hAnsi="Times New Roman" w:cs="Times New Roman"/>
          <w:sz w:val="28"/>
          <w:szCs w:val="29"/>
        </w:rPr>
      </w:pPr>
    </w:p>
    <w:p w:rsidR="00B137E8" w:rsidRPr="004B193E" w:rsidRDefault="00B137E8" w:rsidP="00B137E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4B193E"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B137E8" w:rsidRPr="004B193E" w:rsidRDefault="00B137E8" w:rsidP="00B137E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4B193E">
        <w:rPr>
          <w:rFonts w:ascii="Times New Roman" w:hAnsi="Times New Roman" w:cs="Times New Roman"/>
          <w:sz w:val="30"/>
          <w:szCs w:val="30"/>
        </w:rPr>
        <w:t>по выполнению требований Директивы Президента Республики Беларусь от 11 марта 2004 г. № 1 «О мерах по укреплению общественной бе</w:t>
      </w:r>
      <w:r w:rsidR="004B193E" w:rsidRPr="004B193E">
        <w:rPr>
          <w:rFonts w:ascii="Times New Roman" w:hAnsi="Times New Roman" w:cs="Times New Roman"/>
          <w:sz w:val="30"/>
          <w:szCs w:val="30"/>
        </w:rPr>
        <w:t>зопасности и дисциплины» на 202</w:t>
      </w:r>
      <w:r w:rsidR="009003F7">
        <w:rPr>
          <w:rFonts w:ascii="Times New Roman" w:hAnsi="Times New Roman" w:cs="Times New Roman"/>
          <w:sz w:val="30"/>
          <w:szCs w:val="30"/>
        </w:rPr>
        <w:t>3</w:t>
      </w:r>
      <w:r w:rsidRPr="004B193E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B137E8" w:rsidRDefault="00B137E8" w:rsidP="00B137E8">
      <w:pPr>
        <w:pStyle w:val="a3"/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0"/>
        <w:gridCol w:w="7831"/>
        <w:gridCol w:w="3182"/>
        <w:gridCol w:w="2956"/>
      </w:tblGrid>
      <w:tr w:rsidR="00EF3689" w:rsidRPr="00A8160E" w:rsidTr="00144477">
        <w:tc>
          <w:tcPr>
            <w:tcW w:w="312" w:type="pct"/>
            <w:vAlign w:val="center"/>
          </w:tcPr>
          <w:p w:rsidR="00B137E8" w:rsidRPr="00A8160E" w:rsidRDefault="00B137E8" w:rsidP="004B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8" w:type="pct"/>
            <w:vAlign w:val="center"/>
          </w:tcPr>
          <w:p w:rsidR="00B137E8" w:rsidRPr="00194AEC" w:rsidRDefault="00B137E8" w:rsidP="004B1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8" w:type="pct"/>
            <w:vAlign w:val="center"/>
          </w:tcPr>
          <w:p w:rsidR="00B137E8" w:rsidRPr="00194AEC" w:rsidRDefault="00B137E8" w:rsidP="00EF36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992" w:type="pct"/>
            <w:vAlign w:val="center"/>
          </w:tcPr>
          <w:p w:rsidR="00B137E8" w:rsidRPr="00194AEC" w:rsidRDefault="00B137E8" w:rsidP="004B1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137E8" w:rsidRPr="00A8160E" w:rsidTr="00194AEC">
        <w:tc>
          <w:tcPr>
            <w:tcW w:w="5000" w:type="pct"/>
            <w:gridSpan w:val="4"/>
            <w:shd w:val="clear" w:color="auto" w:fill="FFFF00"/>
            <w:vAlign w:val="center"/>
          </w:tcPr>
          <w:p w:rsidR="00B137E8" w:rsidRPr="00194AEC" w:rsidRDefault="00B137E8" w:rsidP="00EF36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Управленческая деятельность</w:t>
            </w:r>
          </w:p>
        </w:tc>
      </w:tr>
      <w:tr w:rsidR="00EF3689" w:rsidRPr="00A8160E" w:rsidTr="00144477">
        <w:tc>
          <w:tcPr>
            <w:tcW w:w="312" w:type="pct"/>
            <w:vAlign w:val="center"/>
          </w:tcPr>
          <w:p w:rsidR="00B137E8" w:rsidRPr="004B193E" w:rsidRDefault="004B193E" w:rsidP="004B1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3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28" w:type="pct"/>
            <w:vAlign w:val="center"/>
          </w:tcPr>
          <w:p w:rsidR="00BB2355" w:rsidRDefault="004B193E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3E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мероприятий по выполнению требований (далее − План) Директивы Президента Республики Беларусь от 11 марта 2004 г. №1 «О мерах по укреплению общественной безопасности и дисциплины»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Директива № 1) на 2023</w:t>
            </w:r>
            <w:r w:rsidRPr="004B193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37E8" w:rsidRPr="004B193E" w:rsidRDefault="009003F7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193E" w:rsidRPr="004B193E">
              <w:rPr>
                <w:rFonts w:ascii="Times New Roman" w:hAnsi="Times New Roman" w:cs="Times New Roman"/>
                <w:sz w:val="28"/>
                <w:szCs w:val="28"/>
              </w:rPr>
              <w:t>огласовать в установленном порядке  с главным управлением спорта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туризма Минского облисполкома</w:t>
            </w:r>
          </w:p>
        </w:tc>
        <w:tc>
          <w:tcPr>
            <w:tcW w:w="1068" w:type="pct"/>
            <w:vAlign w:val="center"/>
          </w:tcPr>
          <w:p w:rsidR="00B137E8" w:rsidRPr="004B193E" w:rsidRDefault="00106B47" w:rsidP="00EF36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193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B2F" w:rsidRPr="004B19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pct"/>
            <w:vAlign w:val="center"/>
          </w:tcPr>
          <w:p w:rsidR="00B137E8" w:rsidRPr="004B193E" w:rsidRDefault="009003F7" w:rsidP="004B19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3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28" w:type="pct"/>
            <w:vAlign w:val="center"/>
          </w:tcPr>
          <w:p w:rsidR="009003F7" w:rsidRPr="004B193E" w:rsidRDefault="009003F7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3E">
              <w:rPr>
                <w:rFonts w:ascii="Times New Roman" w:hAnsi="Times New Roman" w:cs="Times New Roman"/>
                <w:sz w:val="28"/>
                <w:szCs w:val="28"/>
              </w:rPr>
              <w:t>Рассматривать на рабочих совещаниях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выполнения требований </w:t>
            </w:r>
            <w:r w:rsidRPr="004B193E">
              <w:rPr>
                <w:rFonts w:ascii="Times New Roman" w:hAnsi="Times New Roman" w:cs="Times New Roman"/>
                <w:sz w:val="28"/>
                <w:szCs w:val="28"/>
              </w:rPr>
              <w:t>Директивы №1</w:t>
            </w:r>
          </w:p>
        </w:tc>
        <w:tc>
          <w:tcPr>
            <w:tcW w:w="1068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2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3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28" w:type="pct"/>
            <w:vAlign w:val="center"/>
          </w:tcPr>
          <w:p w:rsidR="009003F7" w:rsidRPr="004B193E" w:rsidRDefault="009003F7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информирование дежурного </w:t>
            </w:r>
            <w:proofErr w:type="spellStart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о чрезвычайных происшествиях (причины возникновения, количество пострадавших, предпринятые меры по устранению) </w:t>
            </w:r>
          </w:p>
        </w:tc>
        <w:tc>
          <w:tcPr>
            <w:tcW w:w="1068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992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28" w:type="pct"/>
            <w:vAlign w:val="center"/>
          </w:tcPr>
          <w:p w:rsidR="009003F7" w:rsidRPr="009003F7" w:rsidRDefault="009003F7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proofErr w:type="gramEnd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соблюдением </w:t>
            </w: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режима </w:t>
            </w:r>
          </w:p>
          <w:p w:rsidR="009003F7" w:rsidRDefault="009003F7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рабочего времени</w:t>
            </w:r>
          </w:p>
        </w:tc>
        <w:tc>
          <w:tcPr>
            <w:tcW w:w="1068" w:type="pct"/>
            <w:vAlign w:val="center"/>
          </w:tcPr>
          <w:p w:rsid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Е.В.</w:t>
            </w:r>
          </w:p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4B193E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28" w:type="pct"/>
            <w:vAlign w:val="center"/>
          </w:tcPr>
          <w:p w:rsidR="009003F7" w:rsidRDefault="009003F7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Обеспечить представление</w:t>
            </w:r>
            <w:r w:rsidR="00670A0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5D" w:rsidRPr="00A3655D">
              <w:rPr>
                <w:rFonts w:ascii="Times New Roman" w:hAnsi="Times New Roman" w:cs="Times New Roman"/>
                <w:sz w:val="28"/>
                <w:szCs w:val="28"/>
              </w:rPr>
              <w:t>в главное управление спорта и туризма Минского областного исполнительного комитета</w:t>
            </w:r>
            <w:r w:rsidR="00A365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выполнению пунктов</w:t>
            </w:r>
            <w:r w:rsidR="00A3655D" w:rsidRPr="00A3655D">
              <w:rPr>
                <w:rFonts w:ascii="Times New Roman" w:hAnsi="Times New Roman" w:cs="Times New Roman"/>
                <w:sz w:val="28"/>
                <w:szCs w:val="28"/>
              </w:rPr>
              <w:t xml:space="preserve"> Плана м</w:t>
            </w:r>
            <w:r w:rsidR="00A3655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Директивы № 1 на 2023 </w:t>
            </w:r>
            <w:r w:rsidR="00A3655D" w:rsidRPr="00A365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pct"/>
            <w:vAlign w:val="center"/>
          </w:tcPr>
          <w:p w:rsidR="009003F7" w:rsidRPr="009003F7" w:rsidRDefault="00A3655D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</w:t>
            </w:r>
            <w:r w:rsidR="009003F7"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но не </w:t>
            </w:r>
          </w:p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позднее 1-го числа </w:t>
            </w:r>
          </w:p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месяца, </w:t>
            </w:r>
          </w:p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</w:t>
            </w:r>
            <w:proofErr w:type="gramStart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25-го числа </w:t>
            </w:r>
          </w:p>
          <w:p w:rsid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текущего месяца</w:t>
            </w:r>
          </w:p>
        </w:tc>
        <w:tc>
          <w:tcPr>
            <w:tcW w:w="992" w:type="pct"/>
            <w:vAlign w:val="center"/>
          </w:tcPr>
          <w:p w:rsidR="009003F7" w:rsidRP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4B193E" w:rsidRDefault="003A576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28" w:type="pct"/>
            <w:vAlign w:val="center"/>
          </w:tcPr>
          <w:p w:rsidR="005525D2" w:rsidRDefault="005525D2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7" w:rsidRDefault="009003F7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F7">
              <w:rPr>
                <w:rFonts w:ascii="Times New Roman" w:hAnsi="Times New Roman" w:cs="Times New Roman"/>
                <w:sz w:val="28"/>
                <w:szCs w:val="28"/>
              </w:rPr>
              <w:t>Совместно с СМИ организовать выпуск социальной рекламы, статей по вопросам реализации мероприятий Директивы № 1</w:t>
            </w:r>
          </w:p>
          <w:p w:rsidR="005525D2" w:rsidRPr="009003F7" w:rsidRDefault="005525D2" w:rsidP="00BB23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Default="00A3655D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pct"/>
            <w:vAlign w:val="center"/>
          </w:tcPr>
          <w:p w:rsidR="00067914" w:rsidRDefault="0006791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7" w:rsidRDefault="0006791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91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067914" w:rsidRPr="009003F7" w:rsidRDefault="0006791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F7" w:rsidRPr="00A8160E" w:rsidTr="00194AEC">
        <w:tc>
          <w:tcPr>
            <w:tcW w:w="5000" w:type="pct"/>
            <w:gridSpan w:val="4"/>
            <w:shd w:val="clear" w:color="auto" w:fill="FFFF00"/>
            <w:vAlign w:val="center"/>
          </w:tcPr>
          <w:p w:rsidR="009003F7" w:rsidRPr="00194AEC" w:rsidRDefault="009003F7" w:rsidP="00A365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исполнению</w:t>
            </w:r>
            <w:r w:rsidR="00A3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законодательства</w:t>
            </w:r>
            <w:r w:rsidR="00A3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регулирующего вопросы безопасности жизнедеятельности </w:t>
            </w:r>
            <w:r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несовершеннолетних</w:t>
            </w:r>
            <w:r w:rsidR="00A3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молодёжи</w:t>
            </w:r>
            <w:r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3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профилактики правонарушений несовершеннолетних и учащейся молодёжи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28" w:type="pct"/>
            <w:vAlign w:val="center"/>
          </w:tcPr>
          <w:p w:rsidR="005525D2" w:rsidRDefault="005525D2" w:rsidP="001E1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7" w:rsidRDefault="005525D2" w:rsidP="001E1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обязательное</w:t>
            </w:r>
            <w:r w:rsidR="00670A0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страхование</w:t>
            </w:r>
            <w:r w:rsidR="00670A0F" w:rsidRPr="00670A0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спортсменов</w:t>
            </w:r>
            <w:r w:rsidR="001E1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A0F" w:rsidRPr="00670A0F">
              <w:rPr>
                <w:rFonts w:ascii="Times New Roman" w:hAnsi="Times New Roman" w:cs="Times New Roman"/>
                <w:sz w:val="28"/>
                <w:szCs w:val="28"/>
              </w:rPr>
              <w:t>учащихся специализированных учебно-спортивных спорта учреждений (далее – СУСУ) и училищ олимпийского резерва</w:t>
            </w:r>
          </w:p>
          <w:p w:rsidR="00FF31A1" w:rsidRDefault="00FF31A1" w:rsidP="001E1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D2" w:rsidRPr="00BA5659" w:rsidRDefault="005525D2" w:rsidP="001E1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Pr="00194AEC" w:rsidRDefault="0083417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7914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pct"/>
            <w:vAlign w:val="center"/>
          </w:tcPr>
          <w:p w:rsidR="009003F7" w:rsidRDefault="001E1B2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1E1B20" w:rsidRDefault="001E1B2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Е.В.</w:t>
            </w:r>
          </w:p>
          <w:p w:rsidR="00FF31A1" w:rsidRDefault="00FF31A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A1" w:rsidRPr="00194AEC" w:rsidRDefault="00FF31A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A0F" w:rsidRPr="00A8160E" w:rsidTr="00144477">
        <w:tc>
          <w:tcPr>
            <w:tcW w:w="312" w:type="pct"/>
            <w:vAlign w:val="center"/>
          </w:tcPr>
          <w:p w:rsidR="00670A0F" w:rsidRPr="00194AEC" w:rsidRDefault="001E1B2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28" w:type="pct"/>
            <w:vAlign w:val="center"/>
          </w:tcPr>
          <w:p w:rsidR="00670A0F" w:rsidRPr="00BA5659" w:rsidRDefault="001E1B20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 укомплектованностью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назначения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техникой в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постановлениями Министерства спорта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 медицинском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обеспечении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  <w:t>специализированных учебно-спортив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средних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училищ олимпийского резерва», от 28.12.2020 № 42 «О медицинском обеспечении спортивных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>ерритории Республики Беларусь», а также за комплектованием медицинских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068" w:type="pct"/>
            <w:vAlign w:val="center"/>
          </w:tcPr>
          <w:p w:rsidR="00670A0F" w:rsidRDefault="001E1B2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pct"/>
            <w:vAlign w:val="center"/>
          </w:tcPr>
          <w:p w:rsidR="001E1B20" w:rsidRPr="001E1B20" w:rsidRDefault="001E1B20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</w:p>
          <w:p w:rsidR="00670A0F" w:rsidRDefault="00670A0F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20" w:rsidRPr="00A8160E" w:rsidTr="00144477">
        <w:tc>
          <w:tcPr>
            <w:tcW w:w="312" w:type="pct"/>
            <w:vAlign w:val="center"/>
          </w:tcPr>
          <w:p w:rsidR="001E1B20" w:rsidRDefault="003A576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28" w:type="pct"/>
            <w:vAlign w:val="center"/>
          </w:tcPr>
          <w:p w:rsidR="001E1B20" w:rsidRPr="001E1B20" w:rsidRDefault="001E1B20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целевых показателей Государственной программы «Физическая культура и спорт» на 2021-2025 гг. в части охвата контингента СУСУ оздоровлением и учебно-тренировочным процессом в спортивно-оздоровительных лагерях в летний каникулярный период</w:t>
            </w:r>
          </w:p>
        </w:tc>
        <w:tc>
          <w:tcPr>
            <w:tcW w:w="1068" w:type="pct"/>
            <w:vAlign w:val="center"/>
          </w:tcPr>
          <w:p w:rsidR="001E1B20" w:rsidRDefault="001E1B2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992" w:type="pct"/>
            <w:vAlign w:val="center"/>
          </w:tcPr>
          <w:p w:rsidR="001E1B20" w:rsidRPr="001E1B20" w:rsidRDefault="001E1B20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B20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1E1B20" w:rsidRPr="00A8160E" w:rsidTr="00144477">
        <w:tc>
          <w:tcPr>
            <w:tcW w:w="312" w:type="pct"/>
            <w:vAlign w:val="center"/>
          </w:tcPr>
          <w:p w:rsidR="001E1B20" w:rsidRDefault="003A576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28" w:type="pct"/>
            <w:vAlign w:val="center"/>
          </w:tcPr>
          <w:p w:rsidR="001E1B20" w:rsidRDefault="001E1B20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постоянный анализ обеспеченности СУСУ спортивным инвентарем, оборудованием в соответствии </w:t>
            </w:r>
            <w:r w:rsidR="005525D2" w:rsidRPr="001E1B20">
              <w:rPr>
                <w:rFonts w:ascii="Times New Roman" w:hAnsi="Times New Roman" w:cs="Times New Roman"/>
                <w:sz w:val="28"/>
                <w:szCs w:val="28"/>
              </w:rPr>
              <w:t>с постановлением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спорта и туризма Республики Беларусь от 12.09.2008 № 20 «О материально-техническом обеспечении учащихся, спортсменов-учащихся, иных спортсменов и тренеров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по спорту»  </w:t>
            </w:r>
          </w:p>
          <w:p w:rsidR="005525D2" w:rsidRPr="001E1B20" w:rsidRDefault="005525D2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E1B20" w:rsidRDefault="001E1B20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2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pct"/>
            <w:vAlign w:val="center"/>
          </w:tcPr>
          <w:p w:rsidR="001E1B20" w:rsidRPr="001E1B20" w:rsidRDefault="001E1B20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B20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1E1B20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1E1B20" w:rsidRPr="00A8160E" w:rsidTr="00144477">
        <w:tc>
          <w:tcPr>
            <w:tcW w:w="312" w:type="pct"/>
            <w:vAlign w:val="center"/>
          </w:tcPr>
          <w:p w:rsidR="001E1B20" w:rsidRDefault="003A576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28" w:type="pct"/>
            <w:vAlign w:val="center"/>
          </w:tcPr>
          <w:p w:rsidR="005525D2" w:rsidRDefault="005525D2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20" w:rsidRDefault="003A5765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3A576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A576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типовых правил (инструкций) по технике безопасности по отдельным видам спорта</w:t>
            </w:r>
          </w:p>
          <w:p w:rsidR="00FF31A1" w:rsidRDefault="00FF31A1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D2" w:rsidRPr="001E1B20" w:rsidRDefault="005525D2" w:rsidP="001E1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E1B20" w:rsidRPr="001E1B20" w:rsidRDefault="003A5765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1E1B20" w:rsidRDefault="00067914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14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067914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067914" w:rsidRPr="001E1B20" w:rsidRDefault="00067914" w:rsidP="001E1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EC27E4">
        <w:tc>
          <w:tcPr>
            <w:tcW w:w="5000" w:type="pct"/>
            <w:gridSpan w:val="4"/>
            <w:shd w:val="clear" w:color="auto" w:fill="FFFF00"/>
            <w:vAlign w:val="center"/>
          </w:tcPr>
          <w:p w:rsidR="009003F7" w:rsidRPr="00194AEC" w:rsidRDefault="003A5765" w:rsidP="003A576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работы по исполнению законодательства по предупреждению и преодолению пьянства, алкоголизма, наркомания. Профилактика суицидов и суицидального поведения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8" w:type="pct"/>
            <w:vAlign w:val="center"/>
          </w:tcPr>
          <w:p w:rsidR="00F9133E" w:rsidRPr="00BA5659" w:rsidRDefault="003A576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мероприятий по исполнению законодательства по предупреждению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преодолению</w:t>
            </w:r>
            <w:r w:rsidR="0006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пьянства, </w:t>
            </w: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>алкоголизма,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наркомании, профилактике суицидов и суицидального поведения на 2023 год </w:t>
            </w:r>
          </w:p>
        </w:tc>
        <w:tc>
          <w:tcPr>
            <w:tcW w:w="1068" w:type="pct"/>
            <w:vAlign w:val="center"/>
          </w:tcPr>
          <w:p w:rsidR="009003F7" w:rsidRPr="00194AEC" w:rsidRDefault="0083417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576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992" w:type="pct"/>
            <w:vAlign w:val="center"/>
          </w:tcPr>
          <w:p w:rsidR="009003F7" w:rsidRPr="00194AEC" w:rsidRDefault="003A576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3A5765" w:rsidRPr="00A8160E" w:rsidTr="00144477">
        <w:tc>
          <w:tcPr>
            <w:tcW w:w="312" w:type="pct"/>
            <w:vAlign w:val="center"/>
          </w:tcPr>
          <w:p w:rsidR="003A5765" w:rsidRPr="00194AEC" w:rsidRDefault="003A576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28" w:type="pct"/>
            <w:vAlign w:val="center"/>
          </w:tcPr>
          <w:p w:rsidR="003A5765" w:rsidRPr="003A5765" w:rsidRDefault="003A576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безусловное привлечение работников к дисциплинарной ответственности вплоть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>увольнения за появление на работе в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алкогольного, наркотического </w:t>
            </w: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3A5765">
              <w:rPr>
                <w:rFonts w:ascii="Times New Roman" w:hAnsi="Times New Roman" w:cs="Times New Roman"/>
                <w:sz w:val="28"/>
                <w:szCs w:val="28"/>
              </w:rPr>
              <w:tab/>
              <w:t>токсического  опьянения, а также распитие спиртных напитков, употребление наркотических средств, психотропных веществ в рабочее время или по месту работы</w:t>
            </w:r>
          </w:p>
        </w:tc>
        <w:tc>
          <w:tcPr>
            <w:tcW w:w="1068" w:type="pct"/>
            <w:vAlign w:val="center"/>
          </w:tcPr>
          <w:p w:rsidR="003A5765" w:rsidRDefault="003A576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нарушений</w:t>
            </w:r>
          </w:p>
        </w:tc>
        <w:tc>
          <w:tcPr>
            <w:tcW w:w="992" w:type="pct"/>
            <w:vAlign w:val="center"/>
          </w:tcPr>
          <w:p w:rsidR="00F9133E" w:rsidRPr="00F9133E" w:rsidRDefault="00F9133E" w:rsidP="00F913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3A5765" w:rsidRDefault="003A5765" w:rsidP="00F913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5" w:rsidRPr="00A8160E" w:rsidTr="00144477">
        <w:tc>
          <w:tcPr>
            <w:tcW w:w="312" w:type="pct"/>
            <w:vAlign w:val="center"/>
          </w:tcPr>
          <w:p w:rsidR="003A5765" w:rsidRPr="00194AEC" w:rsidRDefault="00F913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28" w:type="pct"/>
            <w:vAlign w:val="center"/>
          </w:tcPr>
          <w:p w:rsidR="003A5765" w:rsidRPr="003A5765" w:rsidRDefault="00F9133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Обеспечить изготовление и (или) распространение  социальной рекламы, направленной на профилактику</w:t>
            </w:r>
            <w:r>
              <w:t xml:space="preserve"> </w:t>
            </w:r>
            <w:proofErr w:type="spellStart"/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Pr="00F9133E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</w:t>
            </w: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и спорта и </w:t>
            </w: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</w:p>
        </w:tc>
        <w:tc>
          <w:tcPr>
            <w:tcW w:w="1068" w:type="pct"/>
            <w:vAlign w:val="center"/>
          </w:tcPr>
          <w:p w:rsidR="003A5765" w:rsidRDefault="00F913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992" w:type="pct"/>
            <w:vAlign w:val="center"/>
          </w:tcPr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3A5765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</w:p>
        </w:tc>
      </w:tr>
      <w:tr w:rsidR="003A5765" w:rsidRPr="00A8160E" w:rsidTr="00144477">
        <w:tc>
          <w:tcPr>
            <w:tcW w:w="312" w:type="pct"/>
            <w:vAlign w:val="center"/>
          </w:tcPr>
          <w:p w:rsidR="003A5765" w:rsidRPr="00194AEC" w:rsidRDefault="00F913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8" w:type="pct"/>
            <w:vAlign w:val="center"/>
          </w:tcPr>
          <w:p w:rsidR="003A5765" w:rsidRPr="003A5765" w:rsidRDefault="00F9133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наполнение информационных стендов, интернет-сайтов подчиненных организаций материалами по профилактике </w:t>
            </w:r>
            <w:proofErr w:type="spellStart"/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, алкоголизма и суицидального поведения, содержащих информацию об экстренных службах и телефонах доверия (не только региональных, но и общереспубликанских)</w:t>
            </w:r>
          </w:p>
        </w:tc>
        <w:tc>
          <w:tcPr>
            <w:tcW w:w="1068" w:type="pct"/>
            <w:vAlign w:val="center"/>
          </w:tcPr>
          <w:p w:rsidR="003A5765" w:rsidRDefault="0006791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9133E" w:rsidRPr="00F9133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992" w:type="pct"/>
            <w:vAlign w:val="center"/>
          </w:tcPr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3A5765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</w:p>
        </w:tc>
      </w:tr>
      <w:tr w:rsidR="003A5765" w:rsidRPr="00A8160E" w:rsidTr="00144477">
        <w:tc>
          <w:tcPr>
            <w:tcW w:w="312" w:type="pct"/>
            <w:vAlign w:val="center"/>
          </w:tcPr>
          <w:p w:rsidR="003A5765" w:rsidRPr="00194AEC" w:rsidRDefault="00F913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628" w:type="pct"/>
            <w:vAlign w:val="center"/>
          </w:tcPr>
          <w:p w:rsidR="003A5765" w:rsidRPr="003A5765" w:rsidRDefault="00F9133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физкультурно-оздоровительных, спортивных, спортивно-массовых мероприятий, направленных на профилактику наркомании и алкоголизма (с привлечением медицинских работников, сотрудников органов внутренних дел)</w:t>
            </w:r>
          </w:p>
        </w:tc>
        <w:tc>
          <w:tcPr>
            <w:tcW w:w="1068" w:type="pct"/>
            <w:vAlign w:val="center"/>
          </w:tcPr>
          <w:p w:rsidR="00067914" w:rsidRDefault="00067914" w:rsidP="00067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2023г.</w:t>
            </w:r>
          </w:p>
        </w:tc>
        <w:tc>
          <w:tcPr>
            <w:tcW w:w="992" w:type="pct"/>
            <w:vAlign w:val="center"/>
          </w:tcPr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834170" w:rsidRPr="00834170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3A5765" w:rsidRDefault="00834170" w:rsidP="00834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</w:p>
        </w:tc>
      </w:tr>
      <w:tr w:rsidR="003A5765" w:rsidRPr="00A8160E" w:rsidTr="00144477">
        <w:tc>
          <w:tcPr>
            <w:tcW w:w="312" w:type="pct"/>
            <w:vAlign w:val="center"/>
          </w:tcPr>
          <w:p w:rsidR="003A5765" w:rsidRPr="00194AEC" w:rsidRDefault="00F913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628" w:type="pct"/>
            <w:vAlign w:val="center"/>
          </w:tcPr>
          <w:p w:rsidR="003A5765" w:rsidRPr="003A5765" w:rsidRDefault="00F9133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Обеспечить безусловное привлечение работников организаций к дисциплинарной ответственности, вплоть до увольнения, за появление на работе (во время выполнения служебных обязанностей при направлении в командировку) в состоянии алкогольного (наркотического) опьянения, а также распитие спиртных напитков, употребление наркотических (психотропных) веществ в рабочее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время или по месту работы</w:t>
            </w:r>
          </w:p>
        </w:tc>
        <w:tc>
          <w:tcPr>
            <w:tcW w:w="1068" w:type="pct"/>
            <w:vAlign w:val="center"/>
          </w:tcPr>
          <w:p w:rsidR="003A5765" w:rsidRDefault="00F913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3A5765" w:rsidRDefault="00F913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E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</w:tc>
      </w:tr>
      <w:tr w:rsidR="00F9133E" w:rsidRPr="00A8160E" w:rsidTr="00144477">
        <w:tc>
          <w:tcPr>
            <w:tcW w:w="312" w:type="pct"/>
            <w:vAlign w:val="center"/>
          </w:tcPr>
          <w:p w:rsidR="00F9133E" w:rsidRPr="00194AEC" w:rsidRDefault="0083417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628" w:type="pct"/>
            <w:vAlign w:val="center"/>
          </w:tcPr>
          <w:p w:rsidR="00F9133E" w:rsidRPr="00F9133E" w:rsidRDefault="0083417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воспитательных бесед по профилактике наркомании и алкоголизма с тренерами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преподавателями  </w:t>
            </w:r>
          </w:p>
        </w:tc>
        <w:tc>
          <w:tcPr>
            <w:tcW w:w="1068" w:type="pct"/>
            <w:vAlign w:val="center"/>
          </w:tcPr>
          <w:p w:rsidR="00F9133E" w:rsidRPr="00F9133E" w:rsidRDefault="00067914" w:rsidP="00067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067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067914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992" w:type="pct"/>
            <w:vAlign w:val="center"/>
          </w:tcPr>
          <w:p w:rsidR="00545E66" w:rsidRPr="00545E66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F9133E" w:rsidRDefault="00067914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F9133E" w:rsidRPr="00A8160E" w:rsidTr="00144477">
        <w:tc>
          <w:tcPr>
            <w:tcW w:w="312" w:type="pct"/>
            <w:vAlign w:val="center"/>
          </w:tcPr>
          <w:p w:rsidR="00F9133E" w:rsidRPr="00194AEC" w:rsidRDefault="0083417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628" w:type="pct"/>
            <w:vAlign w:val="center"/>
          </w:tcPr>
          <w:p w:rsidR="00F9133E" w:rsidRPr="00F9133E" w:rsidRDefault="0083417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тренерами-преподавателями воспитательных бесед по профилактике наркомании и алкоголизма с их отражением в журналах работы тренера-преподавателя</w:t>
            </w:r>
          </w:p>
        </w:tc>
        <w:tc>
          <w:tcPr>
            <w:tcW w:w="1068" w:type="pct"/>
            <w:vAlign w:val="center"/>
          </w:tcPr>
          <w:p w:rsidR="00F9133E" w:rsidRPr="00F9133E" w:rsidRDefault="00AD304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 2023г.</w:t>
            </w:r>
          </w:p>
        </w:tc>
        <w:tc>
          <w:tcPr>
            <w:tcW w:w="992" w:type="pct"/>
            <w:vAlign w:val="center"/>
          </w:tcPr>
          <w:p w:rsidR="00545E66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545E66" w:rsidRPr="00545E66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</w:p>
          <w:p w:rsidR="00F9133E" w:rsidRDefault="00F9133E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3E" w:rsidRPr="00A8160E" w:rsidTr="00144477">
        <w:tc>
          <w:tcPr>
            <w:tcW w:w="312" w:type="pct"/>
            <w:vAlign w:val="center"/>
          </w:tcPr>
          <w:p w:rsidR="00F9133E" w:rsidRPr="00194AEC" w:rsidRDefault="0083417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628" w:type="pct"/>
            <w:vAlign w:val="center"/>
          </w:tcPr>
          <w:p w:rsidR="00F9133E" w:rsidRPr="00F9133E" w:rsidRDefault="0083417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изготовление и распространение социальной рекламы, пропагандирующей отказ от алкоголя и наркотиков  </w:t>
            </w:r>
          </w:p>
        </w:tc>
        <w:tc>
          <w:tcPr>
            <w:tcW w:w="1068" w:type="pct"/>
            <w:vAlign w:val="center"/>
          </w:tcPr>
          <w:p w:rsidR="00F9133E" w:rsidRPr="00F9133E" w:rsidRDefault="00AD304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992" w:type="pct"/>
            <w:vAlign w:val="center"/>
          </w:tcPr>
          <w:p w:rsidR="00545E66" w:rsidRPr="00545E66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545E66" w:rsidRPr="00545E66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F9133E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83417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628" w:type="pct"/>
          </w:tcPr>
          <w:p w:rsidR="009003F7" w:rsidRPr="00BA5659" w:rsidRDefault="00834170" w:rsidP="005525D2">
            <w:pPr>
              <w:jc w:val="both"/>
              <w:rPr>
                <w:sz w:val="28"/>
                <w:szCs w:val="28"/>
              </w:rPr>
            </w:pPr>
            <w:r w:rsidRPr="00834170">
              <w:rPr>
                <w:sz w:val="28"/>
                <w:szCs w:val="28"/>
              </w:rPr>
              <w:t xml:space="preserve">Организовать инициативное распространение с использованием возможностей крупных спортивных объектов социальной рекламы, направленной на профилактику </w:t>
            </w:r>
            <w:proofErr w:type="spellStart"/>
            <w:r w:rsidRPr="00834170">
              <w:rPr>
                <w:sz w:val="28"/>
                <w:szCs w:val="28"/>
              </w:rPr>
              <w:t>наркопотребления</w:t>
            </w:r>
            <w:proofErr w:type="spellEnd"/>
            <w:r w:rsidRPr="00834170">
              <w:rPr>
                <w:sz w:val="28"/>
                <w:szCs w:val="28"/>
              </w:rPr>
              <w:t xml:space="preserve"> и алкоголизма и изготовленную иными государственными органами</w:t>
            </w:r>
          </w:p>
        </w:tc>
        <w:tc>
          <w:tcPr>
            <w:tcW w:w="1068" w:type="pct"/>
            <w:vAlign w:val="center"/>
          </w:tcPr>
          <w:p w:rsidR="009003F7" w:rsidRPr="00194AEC" w:rsidRDefault="0083417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545E66" w:rsidRPr="00545E66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545E66" w:rsidRPr="00545E66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9003F7" w:rsidRPr="00194AEC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003F7" w:rsidRPr="00A8160E" w:rsidTr="006B3EF1">
        <w:tc>
          <w:tcPr>
            <w:tcW w:w="5000" w:type="pct"/>
            <w:gridSpan w:val="4"/>
            <w:shd w:val="clear" w:color="auto" w:fill="FFFF00"/>
            <w:vAlign w:val="center"/>
          </w:tcPr>
          <w:p w:rsidR="009003F7" w:rsidRPr="00194AEC" w:rsidRDefault="009003F7" w:rsidP="009003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медицинских осмотров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FF31A1" w:rsidRDefault="00FF31A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A1" w:rsidRDefault="00FF31A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A1" w:rsidRPr="006B3EF1" w:rsidRDefault="00FF31A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vAlign w:val="center"/>
          </w:tcPr>
          <w:p w:rsidR="00FF31A1" w:rsidRDefault="0090574F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ab/>
              <w:t>безусловному</w:t>
            </w:r>
            <w:r w:rsidR="0054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требований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безопасности, предупреждения травматизма, сохранения здоровья при проведении занятий физической культурой и спортом </w:t>
            </w:r>
          </w:p>
          <w:p w:rsidR="009003F7" w:rsidRDefault="00545E66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41" w:rsidRPr="00D65A81" w:rsidRDefault="00AD3041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Pr="00194AEC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  <w:p w:rsidR="0090574F" w:rsidRPr="00194AEC" w:rsidRDefault="0090574F" w:rsidP="00AD3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70" w:rsidRPr="00A8160E" w:rsidTr="00144477">
        <w:tc>
          <w:tcPr>
            <w:tcW w:w="312" w:type="pct"/>
            <w:vAlign w:val="center"/>
          </w:tcPr>
          <w:p w:rsidR="00834170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28" w:type="pct"/>
            <w:vAlign w:val="center"/>
          </w:tcPr>
          <w:p w:rsidR="00461D8E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70" w:rsidRDefault="0090574F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мероприятий по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ab/>
              <w:t>безусловному соблюдению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безопасности, предупреждения травматизма, сохранения здоровья при проведении занятий физической культурой и спортом  </w:t>
            </w:r>
          </w:p>
          <w:p w:rsidR="00AD3041" w:rsidRPr="007551FD" w:rsidRDefault="00AD3041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834170" w:rsidRPr="00194AEC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834170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  <w:p w:rsidR="0090574F" w:rsidRPr="00194AEC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66" w:rsidRPr="00A8160E" w:rsidTr="00144477">
        <w:tc>
          <w:tcPr>
            <w:tcW w:w="312" w:type="pct"/>
            <w:vAlign w:val="center"/>
          </w:tcPr>
          <w:p w:rsidR="00545E66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28" w:type="pct"/>
            <w:vAlign w:val="center"/>
          </w:tcPr>
          <w:p w:rsidR="00545E66" w:rsidRPr="00545E66" w:rsidRDefault="0090574F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прохождение</w:t>
            </w:r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периодических медицинских осмотров работающими в соответствии с требованиями Инструкции о порядке проведения обязательных и внеочередных медицинских осмотров работающих, утвержденной постановлением Минздрава </w:t>
            </w:r>
            <w:proofErr w:type="gramStart"/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45E66"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66" w:rsidRPr="007551FD" w:rsidRDefault="00545E66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29.07.2019 № 74</w:t>
            </w:r>
          </w:p>
        </w:tc>
        <w:tc>
          <w:tcPr>
            <w:tcW w:w="1068" w:type="pct"/>
            <w:vAlign w:val="center"/>
          </w:tcPr>
          <w:p w:rsidR="00545E66" w:rsidRPr="00194AEC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Ганичева А.А.</w:t>
            </w:r>
          </w:p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545E66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  <w:p w:rsidR="0090574F" w:rsidRPr="00194AEC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545E66" w:rsidRPr="00A8160E" w:rsidTr="00144477">
        <w:tc>
          <w:tcPr>
            <w:tcW w:w="312" w:type="pct"/>
            <w:vAlign w:val="center"/>
          </w:tcPr>
          <w:p w:rsidR="00545E66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28" w:type="pct"/>
            <w:vAlign w:val="center"/>
          </w:tcPr>
          <w:p w:rsidR="00461D8E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66" w:rsidRDefault="00545E66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оценке </w:t>
            </w:r>
            <w:proofErr w:type="gram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соблюдения правил безопасности проведения занятий физической</w:t>
            </w:r>
            <w:proofErr w:type="gram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и спортом на предмет наличия и своевременного прохождения спортсменами (спортсменами-учащимися, учащимися) обязательных медицинских осмотров в целях исключения допуска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без соответствующих медицинских документов к учебно-тренировочному процессу и участию в спортивных соревнованиях</w:t>
            </w:r>
          </w:p>
          <w:p w:rsidR="00461D8E" w:rsidRPr="007551FD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545E66" w:rsidRPr="00194AEC" w:rsidRDefault="00545E66" w:rsidP="00545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pct"/>
            <w:vAlign w:val="center"/>
          </w:tcPr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0574F" w:rsidRPr="0090574F" w:rsidRDefault="006C71A8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574F">
              <w:rPr>
                <w:rFonts w:ascii="Times New Roman" w:hAnsi="Times New Roman" w:cs="Times New Roman"/>
                <w:sz w:val="28"/>
                <w:szCs w:val="28"/>
              </w:rPr>
              <w:t>ашко А.Н.</w:t>
            </w:r>
          </w:p>
          <w:p w:rsidR="00545E66" w:rsidRPr="00194AEC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545E66" w:rsidRPr="00A8160E" w:rsidTr="00144477">
        <w:tc>
          <w:tcPr>
            <w:tcW w:w="312" w:type="pct"/>
            <w:vAlign w:val="center"/>
          </w:tcPr>
          <w:p w:rsidR="00545E66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28" w:type="pct"/>
            <w:vAlign w:val="center"/>
          </w:tcPr>
          <w:p w:rsidR="00461D8E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66" w:rsidRDefault="00545E66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функционированием спортивной медицины и их укомплектованностью медицинскими работниками</w:t>
            </w:r>
          </w:p>
          <w:p w:rsidR="00FF31A1" w:rsidRDefault="00FF31A1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8E" w:rsidRPr="007551FD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545E66" w:rsidRPr="00194AEC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574F" w:rsidRPr="00194AEC" w:rsidRDefault="0090574F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</w:p>
        </w:tc>
      </w:tr>
      <w:tr w:rsidR="00545E66" w:rsidRPr="00A8160E" w:rsidTr="00144477">
        <w:tc>
          <w:tcPr>
            <w:tcW w:w="312" w:type="pct"/>
            <w:vAlign w:val="center"/>
          </w:tcPr>
          <w:p w:rsidR="00545E66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628" w:type="pct"/>
            <w:vAlign w:val="center"/>
          </w:tcPr>
          <w:p w:rsidR="00545E66" w:rsidRDefault="00545E66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5E6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постановления Министерства спорта и туризма Республики Беларусь от 15.07.2014  № 30 «Об утверждении Инструкции о порядке проведения медицинских осмотров спортсменов» в части соблюдения графиков прохождения обязательных медицинских осмотров и своевременное информирование  о результатах проведенных медицинских осмотрах, а также об отсутствии противопоказаний к занятиям определенным видом спорта</w:t>
            </w:r>
          </w:p>
          <w:p w:rsidR="00461D8E" w:rsidRPr="007551FD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545E66" w:rsidRPr="00194AEC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6C71A8" w:rsidRDefault="006C71A8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</w:p>
          <w:p w:rsidR="0090574F" w:rsidRPr="0090574F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545E66" w:rsidRPr="00194AEC" w:rsidRDefault="0090574F" w:rsidP="0090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0574F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545E66" w:rsidRPr="00A8160E" w:rsidTr="00144477">
        <w:tc>
          <w:tcPr>
            <w:tcW w:w="312" w:type="pct"/>
            <w:vAlign w:val="center"/>
          </w:tcPr>
          <w:p w:rsidR="00545E66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628" w:type="pct"/>
            <w:vAlign w:val="center"/>
          </w:tcPr>
          <w:p w:rsidR="00461D8E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66" w:rsidRDefault="00545E66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Организовать плановое обучение педагогических работников, тренерского состава и медицинских работников СУСУ и УОР навыкам первичной медицинской помощи</w:t>
            </w:r>
          </w:p>
          <w:p w:rsidR="00461D8E" w:rsidRPr="00545E66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545E66" w:rsidRPr="00194AEC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992" w:type="pct"/>
            <w:vAlign w:val="center"/>
          </w:tcPr>
          <w:p w:rsidR="00545E66" w:rsidRPr="00194AEC" w:rsidRDefault="00545E66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66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</w:tc>
      </w:tr>
      <w:tr w:rsidR="009003F7" w:rsidRPr="00A8160E" w:rsidTr="00473D63">
        <w:tc>
          <w:tcPr>
            <w:tcW w:w="5000" w:type="pct"/>
            <w:gridSpan w:val="4"/>
            <w:shd w:val="clear" w:color="auto" w:fill="FFFF00"/>
            <w:vAlign w:val="center"/>
          </w:tcPr>
          <w:p w:rsidR="0090574F" w:rsidRPr="0090574F" w:rsidRDefault="006C71A8" w:rsidP="006C71A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0574F" w:rsidRPr="0090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работы по предупреждению чрезвычайных ситуаций  </w:t>
            </w:r>
          </w:p>
          <w:p w:rsidR="0090574F" w:rsidRPr="0090574F" w:rsidRDefault="0090574F" w:rsidP="006C71A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 Работа в области защиты населения и территорий от чрезвычайных ситуаций и гражданской обороны, </w:t>
            </w:r>
          </w:p>
          <w:p w:rsidR="009003F7" w:rsidRPr="00194AEC" w:rsidRDefault="0090574F" w:rsidP="006C71A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защитных мероприятий 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28" w:type="pct"/>
            <w:vAlign w:val="center"/>
          </w:tcPr>
          <w:p w:rsidR="009003F7" w:rsidRPr="00194AEC" w:rsidRDefault="006C71A8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разработку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(корректировку) </w:t>
            </w:r>
            <w:r w:rsidR="00AD30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рганизационно-методических указаний по подготовке  органов управления и сил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(далее - ГСЧС) и гражданской обороны (далее - ГО)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1068" w:type="pct"/>
            <w:vAlign w:val="center"/>
          </w:tcPr>
          <w:p w:rsidR="009003F7" w:rsidRPr="00194AEC" w:rsidRDefault="00AD304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71A8" w:rsidRPr="006C71A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992" w:type="pct"/>
            <w:vAlign w:val="center"/>
          </w:tcPr>
          <w:p w:rsidR="009003F7" w:rsidRPr="00194AEC" w:rsidRDefault="006C71A8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pct"/>
            <w:vAlign w:val="center"/>
          </w:tcPr>
          <w:p w:rsidR="009003F7" w:rsidRPr="000B2EB3" w:rsidRDefault="006C71A8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обучение руководителей и работников подчиненных организаций по вопросам защиты от ЧС и ГО  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3041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pct"/>
            <w:vAlign w:val="center"/>
          </w:tcPr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4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pct"/>
            <w:vAlign w:val="center"/>
          </w:tcPr>
          <w:p w:rsidR="009003F7" w:rsidRPr="00BE3A7D" w:rsidRDefault="006C71A8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Произвести корректировку приказа об определении ответственных должностных лиц за выполнение мероприятий в области защиты населения и территории от ЧС и ГО (при необходимости)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16A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pct"/>
            <w:vAlign w:val="center"/>
          </w:tcPr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8" w:type="pct"/>
            <w:vAlign w:val="center"/>
          </w:tcPr>
          <w:p w:rsidR="009003F7" w:rsidRPr="00BE3A7D" w:rsidRDefault="006C71A8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Осуществить практическую отработку действий работников подчиненных организаций в случае возможной ЧС, в том числе проработку комплекса мероприятий по защите работников объектов, попадающих в зону возможного опасного химического заражения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992" w:type="pct"/>
            <w:vAlign w:val="center"/>
          </w:tcPr>
          <w:p w:rsidR="009003F7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DC5685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8" w:type="pct"/>
            <w:vAlign w:val="center"/>
          </w:tcPr>
          <w:p w:rsidR="009003F7" w:rsidRPr="00194AEC" w:rsidRDefault="006C71A8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Представить отчет о выполнении организационно методических указаний по функционированию  ГСЧС и ГО в 2023 году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992" w:type="pct"/>
            <w:vAlign w:val="center"/>
          </w:tcPr>
          <w:p w:rsidR="009003F7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DC5685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8" w:type="pct"/>
            <w:vAlign w:val="center"/>
          </w:tcPr>
          <w:p w:rsidR="009003F7" w:rsidRPr="00DD595D" w:rsidRDefault="006C71A8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повышения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квалификации руководителей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работников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ab/>
              <w:t>подчиненных организаций по вопросам защиты от ЧС и ГО на 2024 год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992" w:type="pct"/>
            <w:vAlign w:val="center"/>
          </w:tcPr>
          <w:p w:rsidR="00DC5685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8" w:type="pct"/>
            <w:vAlign w:val="center"/>
          </w:tcPr>
          <w:p w:rsidR="009003F7" w:rsidRPr="00B21443" w:rsidRDefault="006C71A8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обучающие семинары по</w:t>
            </w:r>
            <w:r>
              <w:t xml:space="preserve"> </w:t>
            </w:r>
            <w:r w:rsidRPr="006C71A8">
              <w:rPr>
                <w:rFonts w:ascii="Times New Roman" w:hAnsi="Times New Roman" w:cs="Times New Roman"/>
                <w:sz w:val="28"/>
                <w:szCs w:val="28"/>
              </w:rPr>
              <w:t>вопросам защиты населения и территорий от ЧС и ГО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992" w:type="pct"/>
            <w:vAlign w:val="center"/>
          </w:tcPr>
          <w:p w:rsidR="00DC5685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8" w:type="pct"/>
            <w:vAlign w:val="center"/>
          </w:tcPr>
          <w:p w:rsidR="009003F7" w:rsidRPr="00E05147" w:rsidRDefault="00316A69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выборочный мониторинг выполнения мероприятий в области ГСЧС и ГО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16A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pct"/>
            <w:vAlign w:val="center"/>
          </w:tcPr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8" w:type="pct"/>
            <w:vAlign w:val="center"/>
          </w:tcPr>
          <w:p w:rsidR="009003F7" w:rsidRPr="00B21443" w:rsidRDefault="00316A69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инвентаризацию защитных сооружений с представлением акта проверки в </w:t>
            </w:r>
            <w:proofErr w:type="spellStart"/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992" w:type="pct"/>
            <w:vAlign w:val="center"/>
          </w:tcPr>
          <w:p w:rsidR="009003F7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DC5685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Е.В.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003F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pct"/>
            <w:vAlign w:val="center"/>
          </w:tcPr>
          <w:p w:rsidR="009003F7" w:rsidRPr="008C4613" w:rsidRDefault="00316A69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корректировку планов защиты населения и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</w:t>
            </w: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планов предупреждения и ликвидации чрезвычайных ситуаций и инструкций по действиям в чрезвычайных ситуациях.  </w:t>
            </w:r>
          </w:p>
        </w:tc>
        <w:tc>
          <w:tcPr>
            <w:tcW w:w="1068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992" w:type="pct"/>
            <w:vAlign w:val="center"/>
          </w:tcPr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316A69" w:rsidRPr="00A8160E" w:rsidTr="00144477">
        <w:tc>
          <w:tcPr>
            <w:tcW w:w="312" w:type="pct"/>
            <w:vAlign w:val="center"/>
          </w:tcPr>
          <w:p w:rsidR="00316A69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5.1.11</w:t>
            </w:r>
          </w:p>
        </w:tc>
        <w:tc>
          <w:tcPr>
            <w:tcW w:w="2628" w:type="pct"/>
            <w:vAlign w:val="center"/>
          </w:tcPr>
          <w:p w:rsidR="00316A69" w:rsidRPr="008C4613" w:rsidRDefault="00316A69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Планирование необходимого количества средств на реализацию мероприятий гражданской обороны при формировании проекта бюджета на 2024 год</w:t>
            </w:r>
          </w:p>
        </w:tc>
        <w:tc>
          <w:tcPr>
            <w:tcW w:w="1068" w:type="pct"/>
            <w:vAlign w:val="center"/>
          </w:tcPr>
          <w:p w:rsidR="00316A69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992" w:type="pct"/>
            <w:vAlign w:val="center"/>
          </w:tcPr>
          <w:p w:rsidR="00DC5685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Е.В.</w:t>
            </w:r>
          </w:p>
          <w:p w:rsidR="00316A69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316A69" w:rsidRPr="00A8160E" w:rsidTr="00144477">
        <w:tc>
          <w:tcPr>
            <w:tcW w:w="312" w:type="pct"/>
            <w:vAlign w:val="center"/>
          </w:tcPr>
          <w:p w:rsidR="00316A69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5.1.12</w:t>
            </w:r>
          </w:p>
        </w:tc>
        <w:tc>
          <w:tcPr>
            <w:tcW w:w="2628" w:type="pct"/>
            <w:vAlign w:val="center"/>
          </w:tcPr>
          <w:p w:rsidR="00316A69" w:rsidRPr="008C4613" w:rsidRDefault="00316A69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подготовку ежегодного отчета о состоянии ГСЧС и ГО в </w:t>
            </w:r>
            <w:proofErr w:type="spellStart"/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1068" w:type="pct"/>
            <w:vAlign w:val="center"/>
          </w:tcPr>
          <w:p w:rsidR="00316A69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992" w:type="pct"/>
            <w:vAlign w:val="center"/>
          </w:tcPr>
          <w:p w:rsidR="00316A69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316A69" w:rsidRPr="00A8160E" w:rsidTr="00144477">
        <w:tc>
          <w:tcPr>
            <w:tcW w:w="312" w:type="pct"/>
            <w:vAlign w:val="center"/>
          </w:tcPr>
          <w:p w:rsidR="00316A69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5.1.13</w:t>
            </w:r>
          </w:p>
        </w:tc>
        <w:tc>
          <w:tcPr>
            <w:tcW w:w="2628" w:type="pct"/>
            <w:vAlign w:val="center"/>
          </w:tcPr>
          <w:p w:rsidR="00316A69" w:rsidRPr="008C4613" w:rsidRDefault="00316A69" w:rsidP="00AD30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план работы Комиссии по ЧС на 2023 год  </w:t>
            </w:r>
          </w:p>
        </w:tc>
        <w:tc>
          <w:tcPr>
            <w:tcW w:w="1068" w:type="pct"/>
            <w:vAlign w:val="center"/>
          </w:tcPr>
          <w:p w:rsidR="00316A69" w:rsidRPr="00194AEC" w:rsidRDefault="00316A69" w:rsidP="00316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69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992" w:type="pct"/>
            <w:vAlign w:val="center"/>
          </w:tcPr>
          <w:p w:rsidR="00316A69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02235D">
        <w:tc>
          <w:tcPr>
            <w:tcW w:w="5000" w:type="pct"/>
            <w:gridSpan w:val="4"/>
            <w:shd w:val="clear" w:color="auto" w:fill="FFFF00"/>
            <w:vAlign w:val="center"/>
          </w:tcPr>
          <w:p w:rsidR="009003F7" w:rsidRPr="00194AEC" w:rsidRDefault="00316A69" w:rsidP="00316A6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 Обеспечение пожарной</w:t>
            </w:r>
            <w:r w:rsidR="009003F7"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безопасности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2628" w:type="pct"/>
            <w:vAlign w:val="center"/>
          </w:tcPr>
          <w:p w:rsidR="009003F7" w:rsidRPr="00BE3A7D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программой пожарно-технического минимума организовать обучение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организаций, в том числе членов пожарной дружины  </w:t>
            </w:r>
          </w:p>
        </w:tc>
        <w:tc>
          <w:tcPr>
            <w:tcW w:w="1068" w:type="pct"/>
            <w:vAlign w:val="center"/>
          </w:tcPr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2628" w:type="pct"/>
            <w:vAlign w:val="center"/>
          </w:tcPr>
          <w:p w:rsidR="00DC5685" w:rsidRPr="00DC5685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исправности и обеспечения работоспособности систем пожарной автоматики и </w:t>
            </w:r>
          </w:p>
          <w:p w:rsidR="009003F7" w:rsidRPr="00BE3A7D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оповещения, автономных пожарных </w:t>
            </w:r>
            <w:proofErr w:type="spellStart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 защиты объектов и систем передачи извещения на пункт диспетчеризации пожарной автоматики МЧС с выработкой предложений по финансированию для проведения капитального ремонта либо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</w:t>
            </w:r>
          </w:p>
        </w:tc>
        <w:tc>
          <w:tcPr>
            <w:tcW w:w="1068" w:type="pct"/>
            <w:vAlign w:val="center"/>
          </w:tcPr>
          <w:p w:rsidR="009003F7" w:rsidRPr="00194AEC" w:rsidRDefault="00DC568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2628" w:type="pct"/>
            <w:vAlign w:val="center"/>
          </w:tcPr>
          <w:p w:rsidR="009003F7" w:rsidRPr="00194AEC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зданий, сооружений, кабинетов</w:t>
            </w:r>
            <w:r>
              <w:t xml:space="preserve"> </w:t>
            </w: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 путей эвакуации </w:t>
            </w:r>
          </w:p>
        </w:tc>
        <w:tc>
          <w:tcPr>
            <w:tcW w:w="1068" w:type="pct"/>
            <w:vAlign w:val="center"/>
          </w:tcPr>
          <w:p w:rsidR="009003F7" w:rsidRPr="00194AEC" w:rsidRDefault="00AD304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60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2628" w:type="pct"/>
            <w:vAlign w:val="center"/>
          </w:tcPr>
          <w:p w:rsidR="009003F7" w:rsidRPr="00194AEC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Обеспечить проверку и готовность сре</w:t>
            </w:r>
            <w:proofErr w:type="gramStart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 и пожаротушения, исправное состояние внутреннего и наружного противопожарного водопровода, путей эвакуации, работоспособность и исправность наружных пожарных лестниц</w:t>
            </w:r>
          </w:p>
        </w:tc>
        <w:tc>
          <w:tcPr>
            <w:tcW w:w="1068" w:type="pct"/>
            <w:vAlign w:val="center"/>
          </w:tcPr>
          <w:p w:rsidR="009003F7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194AEC" w:rsidRDefault="009003F7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2628" w:type="pct"/>
            <w:vAlign w:val="center"/>
          </w:tcPr>
          <w:p w:rsidR="009003F7" w:rsidRPr="00BE3A7D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Запретить использование помещений не по прямому назначению, определенному проектной документацией</w:t>
            </w:r>
          </w:p>
        </w:tc>
        <w:tc>
          <w:tcPr>
            <w:tcW w:w="1068" w:type="pct"/>
            <w:vAlign w:val="center"/>
          </w:tcPr>
          <w:p w:rsidR="009003F7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194AEC" w:rsidRDefault="009003F7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2628" w:type="pct"/>
            <w:vAlign w:val="center"/>
          </w:tcPr>
          <w:p w:rsidR="00DC5685" w:rsidRPr="00DC5685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план мероприятий по противопожарной безопасности в подчиненных </w:t>
            </w:r>
          </w:p>
          <w:p w:rsidR="009003F7" w:rsidRPr="00BE3A7D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  <w:tc>
          <w:tcPr>
            <w:tcW w:w="1068" w:type="pct"/>
            <w:vAlign w:val="center"/>
          </w:tcPr>
          <w:p w:rsidR="009003F7" w:rsidRPr="00194AEC" w:rsidRDefault="00AD3041" w:rsidP="00AD3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1600">
              <w:rPr>
                <w:rFonts w:ascii="Times New Roman" w:hAnsi="Times New Roman" w:cs="Times New Roman"/>
                <w:sz w:val="28"/>
                <w:szCs w:val="28"/>
              </w:rPr>
              <w:t>нварь 2023г.</w:t>
            </w:r>
          </w:p>
        </w:tc>
        <w:tc>
          <w:tcPr>
            <w:tcW w:w="992" w:type="pct"/>
            <w:vAlign w:val="center"/>
          </w:tcPr>
          <w:p w:rsidR="009003F7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2628" w:type="pct"/>
            <w:vAlign w:val="center"/>
          </w:tcPr>
          <w:p w:rsidR="009003F7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Организовать ведомственный учет пожаров и их последствий путем принятия локальных нормативных правовых актов, регламентирующих порядок ведения данного учета и принятия мер реагирования в целях недопущения их в дальнейшем</w:t>
            </w:r>
          </w:p>
          <w:p w:rsidR="00FF31A1" w:rsidRPr="00BE3A7D" w:rsidRDefault="00FF31A1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Pr="00194AEC" w:rsidRDefault="00AD304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600"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92" w:type="pct"/>
            <w:vAlign w:val="center"/>
          </w:tcPr>
          <w:p w:rsidR="009003F7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5.2.8</w:t>
            </w:r>
          </w:p>
        </w:tc>
        <w:tc>
          <w:tcPr>
            <w:tcW w:w="2628" w:type="pct"/>
            <w:vAlign w:val="center"/>
          </w:tcPr>
          <w:p w:rsidR="009003F7" w:rsidRPr="00194AEC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наведение должного порядка на подведомственных (закрепленных за организациями) территориях, в том числе в части сноса бросовых строений, своевременного </w:t>
            </w:r>
            <w:proofErr w:type="spellStart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>обкашивания</w:t>
            </w:r>
            <w:proofErr w:type="spellEnd"/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уборки сухой травы и скопившегося за зимний период мусора  </w:t>
            </w:r>
          </w:p>
        </w:tc>
        <w:tc>
          <w:tcPr>
            <w:tcW w:w="1068" w:type="pct"/>
            <w:vAlign w:val="center"/>
          </w:tcPr>
          <w:p w:rsidR="009003F7" w:rsidRPr="00194AEC" w:rsidRDefault="00AD304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600"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92" w:type="pct"/>
            <w:vAlign w:val="center"/>
          </w:tcPr>
          <w:p w:rsidR="009003F7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5.2.9</w:t>
            </w:r>
          </w:p>
        </w:tc>
        <w:tc>
          <w:tcPr>
            <w:tcW w:w="2628" w:type="pct"/>
            <w:vAlign w:val="center"/>
          </w:tcPr>
          <w:p w:rsidR="009003F7" w:rsidRPr="00BE3A7D" w:rsidRDefault="00DC5685" w:rsidP="005525D2">
            <w:pPr>
              <w:jc w:val="both"/>
              <w:rPr>
                <w:sz w:val="28"/>
                <w:szCs w:val="28"/>
              </w:rPr>
            </w:pPr>
            <w:r w:rsidRPr="00DC5685">
              <w:rPr>
                <w:sz w:val="28"/>
                <w:szCs w:val="28"/>
              </w:rPr>
              <w:t>С привлечением работников органов (подразделений)</w:t>
            </w:r>
            <w:r>
              <w:rPr>
                <w:sz w:val="28"/>
                <w:szCs w:val="28"/>
              </w:rPr>
              <w:t xml:space="preserve"> </w:t>
            </w:r>
            <w:r w:rsidRPr="00DC5685">
              <w:rPr>
                <w:sz w:val="28"/>
                <w:szCs w:val="28"/>
              </w:rPr>
              <w:t>по чрезвычайным ситуациям организовать проведение в подчиненных трудовых коллективах разъяснительную работу по неукоснительному соблюдению правил пожарной безопасности на рабочих местах, в период отдыха, при нахождении в лесах и на торфяниках, при сжигании мусора и о недопустимости палов выжигания сухой растительности</w:t>
            </w:r>
          </w:p>
        </w:tc>
        <w:tc>
          <w:tcPr>
            <w:tcW w:w="1068" w:type="pct"/>
            <w:vAlign w:val="center"/>
          </w:tcPr>
          <w:p w:rsidR="009003F7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992" w:type="pct"/>
            <w:vAlign w:val="center"/>
          </w:tcPr>
          <w:p w:rsidR="009003F7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rPr>
          <w:trHeight w:val="1409"/>
        </w:trPr>
        <w:tc>
          <w:tcPr>
            <w:tcW w:w="312" w:type="pct"/>
            <w:vAlign w:val="center"/>
          </w:tcPr>
          <w:p w:rsidR="009003F7" w:rsidRPr="00194AEC" w:rsidRDefault="00316A69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5.2.10</w:t>
            </w:r>
          </w:p>
        </w:tc>
        <w:tc>
          <w:tcPr>
            <w:tcW w:w="2628" w:type="pct"/>
            <w:vAlign w:val="center"/>
          </w:tcPr>
          <w:p w:rsidR="009003F7" w:rsidRPr="00BE3A7D" w:rsidRDefault="00DC5685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8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учебные тренировки по эвакуации при возникновении чрезвычайных ситуаций  </w:t>
            </w:r>
          </w:p>
        </w:tc>
        <w:tc>
          <w:tcPr>
            <w:tcW w:w="1068" w:type="pct"/>
            <w:vAlign w:val="center"/>
          </w:tcPr>
          <w:p w:rsidR="009003F7" w:rsidRPr="00194AEC" w:rsidRDefault="00AD304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сентябрь 2023г.</w:t>
            </w:r>
          </w:p>
        </w:tc>
        <w:tc>
          <w:tcPr>
            <w:tcW w:w="992" w:type="pct"/>
            <w:vAlign w:val="center"/>
          </w:tcPr>
          <w:p w:rsidR="009003F7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63C44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5.2.11</w:t>
            </w:r>
          </w:p>
        </w:tc>
        <w:tc>
          <w:tcPr>
            <w:tcW w:w="2628" w:type="pct"/>
            <w:vAlign w:val="center"/>
          </w:tcPr>
          <w:p w:rsidR="009003F7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Единый день безопасности (размещение наглядно-изобразительной продукции на стендах с информацией о безопасности жизнедеятельности; размещение информации на </w:t>
            </w:r>
            <w:proofErr w:type="spellStart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единого дня безопасности; проведение эвакуационных мероприятий; проведение инструктивных занятий с привлечением сотрудников МЧС).</w:t>
            </w:r>
          </w:p>
          <w:p w:rsidR="00E57042" w:rsidRPr="00BE3A7D" w:rsidRDefault="00E57042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31600" w:rsidRPr="00131600" w:rsidRDefault="00131600" w:rsidP="00131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003F7" w:rsidRPr="00194AEC" w:rsidRDefault="00131600" w:rsidP="00131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четвертой недели сентября</w:t>
            </w:r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5.2.12</w:t>
            </w:r>
          </w:p>
        </w:tc>
        <w:tc>
          <w:tcPr>
            <w:tcW w:w="2628" w:type="pct"/>
            <w:vAlign w:val="center"/>
          </w:tcPr>
          <w:p w:rsidR="009003F7" w:rsidRPr="00BE3A7D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тренировок внештатных пожарных формирований (пожарных дружин)  </w:t>
            </w:r>
          </w:p>
        </w:tc>
        <w:tc>
          <w:tcPr>
            <w:tcW w:w="1068" w:type="pct"/>
            <w:vAlign w:val="center"/>
          </w:tcPr>
          <w:p w:rsidR="009003F7" w:rsidRPr="00194AEC" w:rsidRDefault="00E57042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2023г.</w:t>
            </w:r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003F7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5.2.13</w:t>
            </w:r>
          </w:p>
        </w:tc>
        <w:tc>
          <w:tcPr>
            <w:tcW w:w="2628" w:type="pct"/>
            <w:vAlign w:val="center"/>
          </w:tcPr>
          <w:p w:rsidR="00131600" w:rsidRPr="00131600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</w:t>
            </w: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информацию </w:t>
            </w: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</w:t>
            </w: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пожарах </w:t>
            </w: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600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proofErr w:type="gramStart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</w:p>
          <w:p w:rsidR="00FF31A1" w:rsidRPr="00BE3A7D" w:rsidRDefault="00FF31A1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FF31A1" w:rsidRPr="00963C44" w:rsidRDefault="00FF31A1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00" w:rsidRPr="00194AEC" w:rsidRDefault="00131600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5.2.14</w:t>
            </w:r>
          </w:p>
        </w:tc>
        <w:tc>
          <w:tcPr>
            <w:tcW w:w="2628" w:type="pct"/>
            <w:vAlign w:val="center"/>
          </w:tcPr>
          <w:p w:rsidR="00131600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материалы, оформленные органами государственного пожарного надзора по результатам мониторинга объектов (акты, предписания, требования, рекомендации и т.п.) в отдел инвестиций </w:t>
            </w:r>
            <w:proofErr w:type="spellStart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7042" w:rsidRPr="00BE3A7D" w:rsidRDefault="00E57042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31600" w:rsidRDefault="00E57042" w:rsidP="00131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1600" w:rsidRPr="00131600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131600" w:rsidRPr="00131600" w:rsidRDefault="00131600" w:rsidP="00131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1-го числа </w:t>
            </w:r>
          </w:p>
          <w:p w:rsidR="00131600" w:rsidRPr="00194AEC" w:rsidRDefault="00131600" w:rsidP="00131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месяца, следующего за </w:t>
            </w:r>
            <w:proofErr w:type="gramStart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131600" w:rsidRPr="00194AEC" w:rsidRDefault="00131600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5.2.15</w:t>
            </w:r>
          </w:p>
        </w:tc>
        <w:tc>
          <w:tcPr>
            <w:tcW w:w="2628" w:type="pct"/>
            <w:vAlign w:val="center"/>
          </w:tcPr>
          <w:p w:rsidR="00131600" w:rsidRPr="00BE3A7D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технического состояния систем </w:t>
            </w:r>
            <w:proofErr w:type="spellStart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молниезащиты</w:t>
            </w:r>
            <w:proofErr w:type="spellEnd"/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1068" w:type="pct"/>
            <w:vAlign w:val="center"/>
          </w:tcPr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992" w:type="pct"/>
            <w:vAlign w:val="center"/>
          </w:tcPr>
          <w:p w:rsid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131600" w:rsidRPr="00194AEC" w:rsidRDefault="00131600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5.2.16</w:t>
            </w:r>
          </w:p>
        </w:tc>
        <w:tc>
          <w:tcPr>
            <w:tcW w:w="2628" w:type="pct"/>
            <w:vAlign w:val="center"/>
          </w:tcPr>
          <w:p w:rsidR="00131600" w:rsidRPr="00BE3A7D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норм и правил пожарной безопасности, </w:t>
            </w:r>
            <w:r w:rsidR="00E57042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при производстве огнеопасных работ</w:t>
            </w:r>
          </w:p>
        </w:tc>
        <w:tc>
          <w:tcPr>
            <w:tcW w:w="1068" w:type="pct"/>
            <w:vAlign w:val="center"/>
          </w:tcPr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Ганичева А.А.</w:t>
            </w:r>
          </w:p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963C44" w:rsidRPr="00963C44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  <w:p w:rsidR="00131600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 w:rsidRPr="00963C44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5.2.17</w:t>
            </w:r>
          </w:p>
        </w:tc>
        <w:tc>
          <w:tcPr>
            <w:tcW w:w="2628" w:type="pct"/>
            <w:vAlign w:val="center"/>
          </w:tcPr>
          <w:p w:rsidR="00131600" w:rsidRPr="00BE3A7D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Обеспечить координацию работы субъектов профилактики в ходе выполнения плана по наведению порядка на земле и в случае обнаружения мест бесхозяйственности на территориях (объектах) экосистем, которые могут привести к возникновению чрезвычайной ситуации (пожара), информировать местные органы власти о данной ситуации</w:t>
            </w:r>
          </w:p>
        </w:tc>
        <w:tc>
          <w:tcPr>
            <w:tcW w:w="1068" w:type="pct"/>
            <w:vAlign w:val="center"/>
          </w:tcPr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131600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5.2.18</w:t>
            </w:r>
          </w:p>
        </w:tc>
        <w:tc>
          <w:tcPr>
            <w:tcW w:w="2628" w:type="pct"/>
            <w:vAlign w:val="center"/>
          </w:tcPr>
          <w:p w:rsidR="00131600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обучающие семинары по вопросам пожарной безопасности</w:t>
            </w:r>
          </w:p>
          <w:p w:rsidR="00E57042" w:rsidRPr="00BE3A7D" w:rsidRDefault="00E57042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992" w:type="pct"/>
            <w:vAlign w:val="center"/>
          </w:tcPr>
          <w:p w:rsidR="00963C44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131600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5.2.19</w:t>
            </w:r>
          </w:p>
        </w:tc>
        <w:tc>
          <w:tcPr>
            <w:tcW w:w="2628" w:type="pct"/>
            <w:vAlign w:val="center"/>
          </w:tcPr>
          <w:p w:rsidR="00131600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вопросов</w:t>
            </w:r>
            <w:r w:rsidR="00E57042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совещаниях</w:t>
            </w: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готовности объектов к пожароопасному периоду. Издать приказ о подготовке и</w:t>
            </w:r>
            <w:r>
              <w:t xml:space="preserve"> </w:t>
            </w: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готовности к пожароопасному периоду</w:t>
            </w:r>
          </w:p>
          <w:p w:rsidR="00E57042" w:rsidRPr="00BE3A7D" w:rsidRDefault="00E57042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31600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992" w:type="pct"/>
            <w:vAlign w:val="center"/>
          </w:tcPr>
          <w:p w:rsidR="00131600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5.2.20</w:t>
            </w:r>
          </w:p>
        </w:tc>
        <w:tc>
          <w:tcPr>
            <w:tcW w:w="2628" w:type="pct"/>
            <w:vAlign w:val="center"/>
          </w:tcPr>
          <w:p w:rsidR="00461D8E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00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вопросов по подготовке и готовности объектов к осенне-зимнему периоду на коллегиях, совещаниях. Издать приказ о подготовке и готовности к осенне-зимнему периоду</w:t>
            </w:r>
          </w:p>
          <w:p w:rsidR="00461D8E" w:rsidRPr="00BE3A7D" w:rsidRDefault="00461D8E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131600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2023г.</w:t>
            </w:r>
          </w:p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</w:tc>
        <w:tc>
          <w:tcPr>
            <w:tcW w:w="992" w:type="pct"/>
            <w:vAlign w:val="center"/>
          </w:tcPr>
          <w:p w:rsidR="00131600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5.2.21</w:t>
            </w:r>
          </w:p>
        </w:tc>
        <w:tc>
          <w:tcPr>
            <w:tcW w:w="2628" w:type="pct"/>
            <w:vAlign w:val="center"/>
          </w:tcPr>
          <w:p w:rsidR="00131600" w:rsidRPr="00BE3A7D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Провести корректировку приказа о назначении ответственного должностного лица, за пожарную безопасность (при необходимости)</w:t>
            </w:r>
          </w:p>
        </w:tc>
        <w:tc>
          <w:tcPr>
            <w:tcW w:w="1068" w:type="pct"/>
            <w:vAlign w:val="center"/>
          </w:tcPr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131600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131600" w:rsidRPr="00A8160E" w:rsidTr="00144477">
        <w:tc>
          <w:tcPr>
            <w:tcW w:w="312" w:type="pct"/>
            <w:vAlign w:val="center"/>
          </w:tcPr>
          <w:p w:rsidR="00131600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5.2.22</w:t>
            </w:r>
          </w:p>
        </w:tc>
        <w:tc>
          <w:tcPr>
            <w:tcW w:w="2628" w:type="pct"/>
            <w:vAlign w:val="center"/>
          </w:tcPr>
          <w:p w:rsidR="00131600" w:rsidRPr="00BE3A7D" w:rsidRDefault="00131600" w:rsidP="00552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0">
              <w:rPr>
                <w:rFonts w:ascii="Times New Roman" w:hAnsi="Times New Roman" w:cs="Times New Roman"/>
                <w:sz w:val="28"/>
                <w:szCs w:val="28"/>
              </w:rPr>
              <w:t>Обеспечить заключение (продление) договоров на техническое обслуживание систем пожарной автоматики со специализированными организациями, имеющими лицензию на данный вид деятельности</w:t>
            </w:r>
          </w:p>
        </w:tc>
        <w:tc>
          <w:tcPr>
            <w:tcW w:w="1068" w:type="pct"/>
            <w:vAlign w:val="center"/>
          </w:tcPr>
          <w:p w:rsidR="00131600" w:rsidRPr="00194AEC" w:rsidRDefault="00131600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992" w:type="pct"/>
            <w:vAlign w:val="center"/>
          </w:tcPr>
          <w:p w:rsidR="00131600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863423">
        <w:tc>
          <w:tcPr>
            <w:tcW w:w="5000" w:type="pct"/>
            <w:gridSpan w:val="4"/>
            <w:shd w:val="clear" w:color="auto" w:fill="FFFF00"/>
            <w:vAlign w:val="center"/>
          </w:tcPr>
          <w:p w:rsidR="009003F7" w:rsidRPr="00194AEC" w:rsidRDefault="00963C44" w:rsidP="00963C4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5.3. </w:t>
            </w:r>
            <w:r w:rsidR="009003F7" w:rsidRPr="0019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промышленной безопасности </w:t>
            </w:r>
            <w:r w:rsidR="009003F7" w:rsidRPr="00BE3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pct"/>
          </w:tcPr>
          <w:p w:rsidR="009003F7" w:rsidRPr="00BE3A7D" w:rsidRDefault="00417A73" w:rsidP="00E57042">
            <w:pPr>
              <w:jc w:val="both"/>
              <w:rPr>
                <w:color w:val="FF0000"/>
                <w:sz w:val="28"/>
                <w:szCs w:val="28"/>
              </w:rPr>
            </w:pPr>
            <w:r w:rsidRPr="00417A73">
              <w:rPr>
                <w:sz w:val="28"/>
                <w:szCs w:val="28"/>
              </w:rPr>
              <w:t>На потенциально опасных объектах (далее – ПОО) запретить обслуживание технологического оборудования без наличия специального разрешения (лицензии) у технического персонала</w:t>
            </w:r>
          </w:p>
        </w:tc>
        <w:tc>
          <w:tcPr>
            <w:tcW w:w="1068" w:type="pct"/>
            <w:vAlign w:val="center"/>
          </w:tcPr>
          <w:p w:rsidR="009003F7" w:rsidRPr="00194AEC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Pr="00194AEC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pct"/>
          </w:tcPr>
          <w:p w:rsidR="009003F7" w:rsidRDefault="00E57042" w:rsidP="00E57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417A73" w:rsidRPr="00417A73">
              <w:rPr>
                <w:sz w:val="28"/>
                <w:szCs w:val="28"/>
              </w:rPr>
              <w:t>огласно регл</w:t>
            </w:r>
            <w:r w:rsidR="00417A73">
              <w:rPr>
                <w:sz w:val="28"/>
                <w:szCs w:val="28"/>
              </w:rPr>
              <w:t>амента</w:t>
            </w:r>
            <w:proofErr w:type="gramEnd"/>
            <w:r w:rsidR="00417A73">
              <w:rPr>
                <w:sz w:val="28"/>
                <w:szCs w:val="28"/>
              </w:rPr>
              <w:t xml:space="preserve"> и технических </w:t>
            </w:r>
            <w:r w:rsidR="00144477">
              <w:rPr>
                <w:sz w:val="28"/>
                <w:szCs w:val="28"/>
              </w:rPr>
              <w:t>требований</w:t>
            </w:r>
            <w:r w:rsidR="00144477" w:rsidRPr="00417A73">
              <w:rPr>
                <w:sz w:val="28"/>
                <w:szCs w:val="28"/>
              </w:rPr>
              <w:t xml:space="preserve"> периодичность</w:t>
            </w:r>
            <w:r w:rsidR="00417A73" w:rsidRPr="00417A73">
              <w:rPr>
                <w:sz w:val="28"/>
                <w:szCs w:val="28"/>
              </w:rPr>
              <w:t xml:space="preserve"> проведения наружных </w:t>
            </w:r>
            <w:r w:rsidR="00417A73">
              <w:rPr>
                <w:sz w:val="28"/>
                <w:szCs w:val="28"/>
              </w:rPr>
              <w:t xml:space="preserve">и </w:t>
            </w:r>
            <w:r w:rsidR="00417A73" w:rsidRPr="00417A73">
              <w:rPr>
                <w:sz w:val="28"/>
                <w:szCs w:val="28"/>
              </w:rPr>
              <w:t xml:space="preserve">внутренних осмотров (испытаний) </w:t>
            </w:r>
            <w:r w:rsidR="00144477" w:rsidRPr="00417A73">
              <w:rPr>
                <w:sz w:val="28"/>
                <w:szCs w:val="28"/>
              </w:rPr>
              <w:t>сосудов,</w:t>
            </w:r>
            <w:r w:rsidR="00417A73" w:rsidRPr="00417A73">
              <w:rPr>
                <w:sz w:val="28"/>
                <w:szCs w:val="28"/>
              </w:rPr>
              <w:t xml:space="preserve"> работающих под избыточным давлением с отражением</w:t>
            </w:r>
            <w:r w:rsidR="00417A73">
              <w:t xml:space="preserve"> </w:t>
            </w:r>
            <w:r w:rsidR="00417A73" w:rsidRPr="00417A73">
              <w:rPr>
                <w:sz w:val="28"/>
                <w:szCs w:val="28"/>
              </w:rPr>
              <w:t>результатов в эксплуатационной документации</w:t>
            </w:r>
          </w:p>
          <w:p w:rsidR="00E57042" w:rsidRPr="00BE3A7D" w:rsidRDefault="00E57042" w:rsidP="00E570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Pr="00194AEC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Pr="00194AEC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194AEC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28" w:type="pct"/>
            <w:vAlign w:val="center"/>
          </w:tcPr>
          <w:p w:rsidR="009003F7" w:rsidRDefault="00417A73" w:rsidP="00E57042">
            <w:pPr>
              <w:jc w:val="both"/>
              <w:rPr>
                <w:sz w:val="28"/>
                <w:szCs w:val="28"/>
              </w:rPr>
            </w:pPr>
            <w:r w:rsidRPr="00417A73">
              <w:rPr>
                <w:sz w:val="28"/>
                <w:szCs w:val="28"/>
              </w:rPr>
              <w:t xml:space="preserve">На ПОО обеспечить осуществление производственного </w:t>
            </w:r>
            <w:proofErr w:type="gramStart"/>
            <w:r w:rsidRPr="00417A73">
              <w:rPr>
                <w:sz w:val="28"/>
                <w:szCs w:val="28"/>
              </w:rPr>
              <w:t>контроля за</w:t>
            </w:r>
            <w:proofErr w:type="gramEnd"/>
            <w:r w:rsidRPr="00417A73">
              <w:rPr>
                <w:sz w:val="28"/>
                <w:szCs w:val="28"/>
              </w:rPr>
              <w:t xml:space="preserve"> соблюдением требований промышленной безопасности при эксплуатации лифтового хозяйства, котельных установок</w:t>
            </w:r>
          </w:p>
          <w:p w:rsidR="00FF31A1" w:rsidRDefault="00FF31A1" w:rsidP="00E57042">
            <w:pPr>
              <w:jc w:val="both"/>
              <w:rPr>
                <w:sz w:val="28"/>
                <w:szCs w:val="28"/>
              </w:rPr>
            </w:pPr>
          </w:p>
          <w:p w:rsidR="00E57042" w:rsidRPr="00BE3A7D" w:rsidRDefault="00E57042" w:rsidP="00E570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Pr="00194AEC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Pr="00194AEC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  <w:r w:rsidR="009003F7" w:rsidRPr="0086342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628" w:type="pct"/>
            <w:vAlign w:val="center"/>
          </w:tcPr>
          <w:p w:rsidR="00417A73" w:rsidRPr="00417A73" w:rsidRDefault="00417A73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корректировку приказа ответственных должностных лиц за организацию работы по промышленной безопасности, осуществлению </w:t>
            </w:r>
          </w:p>
          <w:p w:rsidR="009003F7" w:rsidRDefault="00417A73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производственного контроля (при необходимости)</w:t>
            </w:r>
          </w:p>
          <w:p w:rsidR="00E57042" w:rsidRPr="00BE3A7D" w:rsidRDefault="00E57042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A7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92" w:type="pct"/>
            <w:vAlign w:val="center"/>
          </w:tcPr>
          <w:p w:rsidR="009003F7" w:rsidRPr="00863423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9003F7" w:rsidRPr="0086342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628" w:type="pct"/>
            <w:vAlign w:val="center"/>
          </w:tcPr>
          <w:p w:rsidR="009003F7" w:rsidRPr="00BE3A7D" w:rsidRDefault="00417A73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E57042">
              <w:rPr>
                <w:rFonts w:ascii="Times New Roman" w:hAnsi="Times New Roman" w:cs="Times New Roman"/>
                <w:sz w:val="28"/>
                <w:szCs w:val="28"/>
              </w:rPr>
              <w:t>ести занятия (учения</w:t>
            </w: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) по ликвидации возможных аварийных ситуаций с работниками, эксплуатирующими технические устройства, оборудование на опасных и ПОО, а также эксплуатирующие потенциально опасное оборудование</w:t>
            </w:r>
            <w:proofErr w:type="gramEnd"/>
          </w:p>
        </w:tc>
        <w:tc>
          <w:tcPr>
            <w:tcW w:w="1068" w:type="pct"/>
            <w:vAlign w:val="center"/>
          </w:tcPr>
          <w:p w:rsidR="009003F7" w:rsidRPr="00863423" w:rsidRDefault="00E57042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2023г.</w:t>
            </w:r>
          </w:p>
        </w:tc>
        <w:tc>
          <w:tcPr>
            <w:tcW w:w="992" w:type="pct"/>
            <w:vAlign w:val="center"/>
          </w:tcPr>
          <w:p w:rsidR="009003F7" w:rsidRPr="00863423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963C44" w:rsidP="00963C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9003F7" w:rsidRPr="0086342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628" w:type="pct"/>
            <w:vAlign w:val="center"/>
          </w:tcPr>
          <w:p w:rsidR="009003F7" w:rsidRPr="00BE3A7D" w:rsidRDefault="00417A73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Допускать к выполнению работ на ПОО работников</w:t>
            </w:r>
            <w:r w:rsidR="00E57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удовлетворяющих соответствующим квалификационным требованиям, прошедших проверку знаний по вопросам промышленной безопасности, имеющих при себе удостоверение и не имеющих медицинских</w:t>
            </w:r>
            <w:r w:rsidR="00E5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противопоказаний.</w:t>
            </w:r>
          </w:p>
        </w:tc>
        <w:tc>
          <w:tcPr>
            <w:tcW w:w="1068" w:type="pct"/>
            <w:vAlign w:val="center"/>
          </w:tcPr>
          <w:p w:rsidR="009003F7" w:rsidRPr="00863423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Pr="00863423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9003F7" w:rsidRPr="0086342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628" w:type="pct"/>
            <w:vAlign w:val="center"/>
          </w:tcPr>
          <w:p w:rsidR="009003F7" w:rsidRPr="00BE3A7D" w:rsidRDefault="00417A73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обучающие семинары по вопросам промышленной безопасности</w:t>
            </w:r>
          </w:p>
        </w:tc>
        <w:tc>
          <w:tcPr>
            <w:tcW w:w="1068" w:type="pct"/>
            <w:vAlign w:val="center"/>
          </w:tcPr>
          <w:p w:rsidR="009003F7" w:rsidRPr="00863423" w:rsidRDefault="00E57042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август 2023г.</w:t>
            </w:r>
          </w:p>
        </w:tc>
        <w:tc>
          <w:tcPr>
            <w:tcW w:w="992" w:type="pct"/>
            <w:vAlign w:val="center"/>
          </w:tcPr>
          <w:p w:rsidR="009003F7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7A3944" w:rsidRPr="00863423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963C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628" w:type="pct"/>
            <w:vAlign w:val="center"/>
          </w:tcPr>
          <w:p w:rsidR="009003F7" w:rsidRPr="00BE3A7D" w:rsidRDefault="00E57042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повышение</w:t>
            </w:r>
            <w:r w:rsidR="00417A73" w:rsidRPr="00417A7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должностных лиц предприятия, ответственных в области</w:t>
            </w:r>
            <w:r w:rsidR="00417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A73" w:rsidRPr="00417A73">
              <w:rPr>
                <w:rFonts w:ascii="Times New Roman" w:hAnsi="Times New Roman" w:cs="Times New Roman"/>
                <w:sz w:val="28"/>
                <w:szCs w:val="28"/>
              </w:rPr>
              <w:t>промышленной безопасности</w:t>
            </w:r>
          </w:p>
        </w:tc>
        <w:tc>
          <w:tcPr>
            <w:tcW w:w="1068" w:type="pct"/>
            <w:vAlign w:val="center"/>
          </w:tcPr>
          <w:p w:rsidR="009003F7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A7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92" w:type="pct"/>
            <w:vAlign w:val="center"/>
          </w:tcPr>
          <w:p w:rsidR="007A3944" w:rsidRPr="007A3944" w:rsidRDefault="007A3944" w:rsidP="007A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9003F7" w:rsidRDefault="007A3944" w:rsidP="007A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417A73" w:rsidRPr="00A8160E" w:rsidTr="00144477">
        <w:tc>
          <w:tcPr>
            <w:tcW w:w="312" w:type="pct"/>
            <w:vAlign w:val="center"/>
          </w:tcPr>
          <w:p w:rsidR="00417A73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2628" w:type="pct"/>
            <w:vAlign w:val="center"/>
          </w:tcPr>
          <w:p w:rsidR="00417A73" w:rsidRPr="00BE3A7D" w:rsidRDefault="00417A73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с органом, осуществляющим государственный надзор в области промышленной безопасности при проведении мер профилактического и предупредительного характера (семинаров, круглых столов), по организации безопасной эксплуатации ПОО (подъемных сооружений), осуществлении производственного контроля</w:t>
            </w:r>
          </w:p>
        </w:tc>
        <w:tc>
          <w:tcPr>
            <w:tcW w:w="1068" w:type="pct"/>
            <w:vAlign w:val="center"/>
          </w:tcPr>
          <w:p w:rsidR="00417A73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417A73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63C44" w:rsidRPr="00A8160E" w:rsidTr="00144477">
        <w:tc>
          <w:tcPr>
            <w:tcW w:w="312" w:type="pct"/>
            <w:vAlign w:val="center"/>
          </w:tcPr>
          <w:p w:rsidR="00963C44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2628" w:type="pct"/>
            <w:vAlign w:val="center"/>
          </w:tcPr>
          <w:p w:rsidR="00963C44" w:rsidRPr="00BE3A7D" w:rsidRDefault="00417A73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своевременную подготовку источников теплоснабжения подчиненных организаций с представлением актов готовности объектов теплового хозяйства к работе в осенне-зимний  период</w:t>
            </w:r>
          </w:p>
        </w:tc>
        <w:tc>
          <w:tcPr>
            <w:tcW w:w="1068" w:type="pct"/>
            <w:vAlign w:val="center"/>
          </w:tcPr>
          <w:p w:rsidR="00963C44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7A73">
              <w:rPr>
                <w:rFonts w:ascii="Times New Roman" w:hAnsi="Times New Roman" w:cs="Times New Roman"/>
                <w:sz w:val="28"/>
                <w:szCs w:val="28"/>
              </w:rPr>
              <w:t>ктябрь 2023г.</w:t>
            </w:r>
          </w:p>
        </w:tc>
        <w:tc>
          <w:tcPr>
            <w:tcW w:w="992" w:type="pct"/>
            <w:vAlign w:val="center"/>
          </w:tcPr>
          <w:p w:rsidR="00963C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63C44" w:rsidRPr="00A8160E" w:rsidTr="00144477">
        <w:tc>
          <w:tcPr>
            <w:tcW w:w="312" w:type="pct"/>
            <w:vAlign w:val="center"/>
          </w:tcPr>
          <w:p w:rsidR="00963C44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5.3.11</w:t>
            </w:r>
          </w:p>
        </w:tc>
        <w:tc>
          <w:tcPr>
            <w:tcW w:w="2628" w:type="pct"/>
            <w:vAlign w:val="center"/>
          </w:tcPr>
          <w:p w:rsidR="00963C44" w:rsidRPr="00BE3A7D" w:rsidRDefault="00346B3E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</w:t>
            </w:r>
            <w:r w:rsidR="00417A73" w:rsidRPr="00417A7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освидетельствования потенциально опасного оборудования, а также технических устройств и оборудования, эксплуатируемых на ПОО</w:t>
            </w:r>
          </w:p>
        </w:tc>
        <w:tc>
          <w:tcPr>
            <w:tcW w:w="1068" w:type="pct"/>
            <w:vAlign w:val="center"/>
          </w:tcPr>
          <w:p w:rsidR="00963C44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A73">
              <w:rPr>
                <w:rFonts w:ascii="Times New Roman" w:hAnsi="Times New Roman" w:cs="Times New Roman"/>
                <w:sz w:val="28"/>
                <w:szCs w:val="28"/>
              </w:rPr>
              <w:t>ентябрь 2023г.</w:t>
            </w:r>
          </w:p>
        </w:tc>
        <w:tc>
          <w:tcPr>
            <w:tcW w:w="992" w:type="pct"/>
            <w:vAlign w:val="center"/>
          </w:tcPr>
          <w:p w:rsidR="00963C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203A88">
        <w:tc>
          <w:tcPr>
            <w:tcW w:w="5000" w:type="pct"/>
            <w:gridSpan w:val="4"/>
            <w:shd w:val="clear" w:color="auto" w:fill="FFFF00"/>
            <w:vAlign w:val="center"/>
          </w:tcPr>
          <w:p w:rsidR="007A3944" w:rsidRDefault="007A3944" w:rsidP="00417A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3F7" w:rsidRDefault="00417A73" w:rsidP="00417A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Обеспечение безопасности дорожного движения и эксплуатации транспорта </w:t>
            </w:r>
          </w:p>
          <w:p w:rsidR="007A3944" w:rsidRPr="00863423" w:rsidRDefault="007A3944" w:rsidP="00417A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28" w:type="pct"/>
            <w:vAlign w:val="center"/>
          </w:tcPr>
          <w:p w:rsidR="009003F7" w:rsidRPr="00863423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план мероприятий предупреждению дорожно-транспортных организации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происшествий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68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992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28" w:type="pct"/>
            <w:vAlign w:val="center"/>
          </w:tcPr>
          <w:p w:rsidR="009003F7" w:rsidRPr="00BE3A7D" w:rsidRDefault="007A3944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проводить </w:t>
            </w:r>
            <w:proofErr w:type="spellStart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обследования водителей транспортных средств, </w:t>
            </w:r>
            <w:proofErr w:type="spellStart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предсменные</w:t>
            </w:r>
            <w:proofErr w:type="spellEnd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(перед началом работы, смены), медицинские осмотры и (или) освидетельствования работающих на предмет нахождения в состоянии алкогольного, наркотического или токсического опьянения в соответствии с постановлением Министерства транспорта и коммуникаций (далее – Минтранс) от 09.07.2013 № 25/28</w:t>
            </w:r>
          </w:p>
        </w:tc>
        <w:tc>
          <w:tcPr>
            <w:tcW w:w="1068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28" w:type="pct"/>
            <w:vAlign w:val="center"/>
          </w:tcPr>
          <w:p w:rsidR="009003F7" w:rsidRPr="00BE3A7D" w:rsidRDefault="00346B3E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графиками</w:t>
            </w:r>
            <w:r w:rsidR="007A3944"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поверку имеющихся приборов по освидетельствованию работников на предмет нахождения их в состоянии алкогольного, наркотического или токсического опьянения  </w:t>
            </w:r>
          </w:p>
        </w:tc>
        <w:tc>
          <w:tcPr>
            <w:tcW w:w="1068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628" w:type="pct"/>
            <w:vAlign w:val="center"/>
          </w:tcPr>
          <w:p w:rsidR="007A3944" w:rsidRPr="00BE3A7D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стажировки вновь принятых работников на должность водителя транспортных средств и допущенных к управлению в соответствии с постановлением Минтранса от 10.10.2012 № 46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0B565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417A73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394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628" w:type="pct"/>
            <w:vAlign w:val="center"/>
          </w:tcPr>
          <w:p w:rsidR="009003F7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Произвести корректировку приказа  ответственных должностных лиц по транспортной безопасности (при необходимости)</w:t>
            </w:r>
          </w:p>
          <w:p w:rsidR="00FF31A1" w:rsidRPr="00BE3A7D" w:rsidRDefault="00EB0C36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628" w:type="pct"/>
            <w:vAlign w:val="center"/>
          </w:tcPr>
          <w:p w:rsidR="007A3944" w:rsidRPr="00BE3A7D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Провести обучение ответственных работников организаций по вопросам предупреждения дорожно</w:t>
            </w:r>
            <w:r w:rsidR="00346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 на служебном транспорте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0B565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628" w:type="pct"/>
            <w:vAlign w:val="center"/>
          </w:tcPr>
          <w:p w:rsidR="00F654F7" w:rsidRDefault="00F654F7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944" w:rsidRDefault="007A3944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в сфере организации безопасности дорожного движения и транспортной деятельности </w:t>
            </w:r>
          </w:p>
          <w:p w:rsidR="00F654F7" w:rsidRPr="00BE3A7D" w:rsidRDefault="00F654F7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628" w:type="pct"/>
            <w:vAlign w:val="center"/>
          </w:tcPr>
          <w:p w:rsidR="007A3944" w:rsidRPr="00BE3A7D" w:rsidRDefault="007A3944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Организовать прохождение проверки знаний</w:t>
            </w:r>
            <w:r w:rsidR="00346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правил дорожного движения водителями транспортных средств и работниками, совмещающими данную профессию, при допуске к самостоятельной работе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0B5657" w:rsidRPr="000B5657" w:rsidRDefault="000B5657" w:rsidP="000B5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7A3944" w:rsidRPr="00863423" w:rsidRDefault="000B5657" w:rsidP="000B5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0B5657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2628" w:type="pct"/>
            <w:vAlign w:val="center"/>
          </w:tcPr>
          <w:p w:rsidR="007A3944" w:rsidRPr="00BE3A7D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действующий </w:t>
            </w:r>
            <w:proofErr w:type="gramStart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 автотранспорта при выпуске на линию и приемке с линии в соответствии с приказом Минтранса от 3.05.2010 № 222-Ц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628" w:type="pct"/>
            <w:vAlign w:val="center"/>
          </w:tcPr>
          <w:p w:rsid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Обеспечить перевозку пассажиров, в том числе представителей команд к местам проведения спортивных мероприятии в соответствии с постановлением Совета Министров Республики Беларусь от 30.06.2008 № 972 «О некоторых вопросах автомобильных перевозок пассажиров»</w:t>
            </w:r>
          </w:p>
          <w:p w:rsidR="00461D8E" w:rsidRPr="00BE3A7D" w:rsidRDefault="00461D8E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628" w:type="pct"/>
            <w:vAlign w:val="center"/>
          </w:tcPr>
          <w:p w:rsidR="00461D8E" w:rsidRPr="007A3944" w:rsidRDefault="00346B3E" w:rsidP="00F65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B3E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предупреждения ДТП при эксплуатации транспортных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е</w:t>
            </w:r>
            <w:r w:rsidR="007A3944" w:rsidRPr="007A3944">
              <w:rPr>
                <w:rFonts w:ascii="Times New Roman" w:hAnsi="Times New Roman" w:cs="Times New Roman"/>
                <w:sz w:val="28"/>
                <w:szCs w:val="28"/>
              </w:rPr>
              <w:t>диный день безопасности дорожного, с обязательным составлением списков всего водительского состава с отражением наличия водительских удостоверений, их срока действия, разрешающих категорий, наличия отметок о нарушении ПДД, наличие и срок действия медицинских справок с допуском «годен» на все</w:t>
            </w:r>
            <w:r w:rsidR="007A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944" w:rsidRPr="007A3944">
              <w:rPr>
                <w:rFonts w:ascii="Times New Roman" w:hAnsi="Times New Roman" w:cs="Times New Roman"/>
                <w:sz w:val="28"/>
                <w:szCs w:val="28"/>
              </w:rPr>
              <w:t>открытые категории в водительском удостоверении</w:t>
            </w:r>
            <w:proofErr w:type="gramEnd"/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2628" w:type="pct"/>
            <w:vAlign w:val="center"/>
          </w:tcPr>
          <w:p w:rsidR="00461D8E" w:rsidRDefault="00461D8E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проведение технического осмотра автотранспорта</w:t>
            </w:r>
          </w:p>
          <w:p w:rsidR="00461D8E" w:rsidRPr="007A3944" w:rsidRDefault="00461D8E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2628" w:type="pct"/>
            <w:vAlign w:val="center"/>
          </w:tcPr>
          <w:p w:rsidR="00461D8E" w:rsidRDefault="00461D8E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944" w:rsidRPr="007A3944" w:rsidRDefault="00346B3E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7A3944"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работниками, управляющими служебным транспортом: </w:t>
            </w:r>
          </w:p>
          <w:p w:rsidR="007A3944" w:rsidRDefault="007A3944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по изучению требований административного, гражданского, уголовного законодательства, Правил дорожного движения (изменений и дополнений); по безопасной эксплуатации технических средств и вождению в сложных дорожных условиях, соблюдению скоростных режимов движения, маневрированию, проезду перекрестков. По изученным материалам принимать зачеты с привлечением сотрудников ГАИ (по согласованию)</w:t>
            </w:r>
          </w:p>
          <w:p w:rsidR="00461D8E" w:rsidRPr="007A3944" w:rsidRDefault="00461D8E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7A3944" w:rsidRPr="00863423" w:rsidRDefault="00346B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август 2023г.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2628" w:type="pct"/>
            <w:vAlign w:val="center"/>
          </w:tcPr>
          <w:p w:rsidR="007A3944" w:rsidRPr="007A3944" w:rsidRDefault="007A3944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инструктажей по безопасности дорожного движения </w:t>
            </w:r>
            <w:r w:rsidR="006C104E" w:rsidRPr="007A3944">
              <w:rPr>
                <w:rFonts w:ascii="Times New Roman" w:hAnsi="Times New Roman" w:cs="Times New Roman"/>
                <w:sz w:val="28"/>
                <w:szCs w:val="28"/>
              </w:rPr>
              <w:t>со всеми работниками организаций,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эксплуатируют транспортные средства с доведением сложившейся обстановки в регионе и Республики Беларусь</w:t>
            </w:r>
            <w:r w:rsidR="00346B3E" w:rsidRPr="00346B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B3E" w:rsidRPr="00346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оследствия и ответственность за совершенное ДТП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0B565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2628" w:type="pct"/>
            <w:vAlign w:val="center"/>
          </w:tcPr>
          <w:p w:rsidR="007A3944" w:rsidRP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Обеспечить классы (уголки) по безопасности дорожного движения наглядными пособиями, стендами, макетами и тренажерами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346B3E" w:rsidRPr="00863423" w:rsidRDefault="00346B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3E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346B3E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2628" w:type="pct"/>
            <w:vAlign w:val="center"/>
          </w:tcPr>
          <w:p w:rsidR="007A3944" w:rsidRP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случаях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ДТП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служебном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ab/>
              <w:t>транспорте,</w:t>
            </w:r>
            <w:r>
              <w:t xml:space="preserve"> </w:t>
            </w: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лицам организаций немедленно выезжать к месту происшествия для проведения разбирательства и подготовки заключения с последующим предоставлением в отдел инвестиций </w:t>
            </w:r>
            <w:proofErr w:type="spellStart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6.17</w:t>
            </w:r>
          </w:p>
        </w:tc>
        <w:tc>
          <w:tcPr>
            <w:tcW w:w="2628" w:type="pct"/>
            <w:vAlign w:val="center"/>
          </w:tcPr>
          <w:p w:rsidR="007A3944" w:rsidRP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Сверять с органами ГАИ списки работников, управляющих служебным транспортом, на предмет наличия в базе ГАИ сведений о нарушении ими ПДД. При выявлении случаев сокрытия работниками информации о совершении ДТП применять меры </w:t>
            </w:r>
          </w:p>
          <w:p w:rsidR="007A3944" w:rsidRP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628" w:type="pct"/>
            <w:vAlign w:val="center"/>
          </w:tcPr>
          <w:p w:rsidR="007A3944" w:rsidRP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в аттестационные листы, представления и другие материалы, характеризующие деятельность руководителей территориальных органов и подчиненных </w:t>
            </w:r>
            <w:proofErr w:type="spellStart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7A394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сведения о количестве ДТП с участием штатного транспорта</w:t>
            </w:r>
          </w:p>
        </w:tc>
        <w:tc>
          <w:tcPr>
            <w:tcW w:w="1068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7A3944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7A3944" w:rsidRPr="00A8160E" w:rsidTr="00144477">
        <w:tc>
          <w:tcPr>
            <w:tcW w:w="312" w:type="pct"/>
            <w:vAlign w:val="center"/>
          </w:tcPr>
          <w:p w:rsidR="007A3944" w:rsidRDefault="007A3944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2628" w:type="pct"/>
            <w:vAlign w:val="center"/>
          </w:tcPr>
          <w:p w:rsidR="007A3944" w:rsidRPr="007A3944" w:rsidRDefault="007A3944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44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обучающие семинары по вопросам безопасности дорожного движения</w:t>
            </w:r>
          </w:p>
        </w:tc>
        <w:tc>
          <w:tcPr>
            <w:tcW w:w="1068" w:type="pct"/>
            <w:vAlign w:val="center"/>
          </w:tcPr>
          <w:p w:rsidR="007A3944" w:rsidRPr="00863423" w:rsidRDefault="00346B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август 2023г.</w:t>
            </w:r>
          </w:p>
        </w:tc>
        <w:tc>
          <w:tcPr>
            <w:tcW w:w="992" w:type="pct"/>
            <w:vAlign w:val="center"/>
          </w:tcPr>
          <w:p w:rsidR="000B5657" w:rsidRPr="000B5657" w:rsidRDefault="000B5657" w:rsidP="000B5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7A3944" w:rsidRPr="00863423" w:rsidRDefault="000B5657" w:rsidP="000B5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7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D65A81">
        <w:tc>
          <w:tcPr>
            <w:tcW w:w="5000" w:type="pct"/>
            <w:gridSpan w:val="4"/>
            <w:shd w:val="clear" w:color="auto" w:fill="FFFF00"/>
            <w:vAlign w:val="center"/>
          </w:tcPr>
          <w:p w:rsidR="009003F7" w:rsidRPr="00863423" w:rsidRDefault="007A3944" w:rsidP="00702D6B">
            <w:pPr>
              <w:keepNext/>
              <w:keepLines/>
              <w:spacing w:line="259" w:lineRule="auto"/>
              <w:ind w:left="31" w:hanging="10"/>
              <w:jc w:val="center"/>
              <w:outlineLvl w:val="0"/>
              <w:rPr>
                <w:sz w:val="28"/>
                <w:szCs w:val="28"/>
              </w:rPr>
            </w:pPr>
            <w:r w:rsidRPr="007A3944">
              <w:rPr>
                <w:b/>
                <w:color w:val="000000"/>
                <w:sz w:val="28"/>
              </w:rPr>
              <w:t>7. Обеспечение безопасных условий работы, охрана труда и предупреждение чрезвычайных ситуаций на производстве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28" w:type="pct"/>
            <w:vAlign w:val="center"/>
          </w:tcPr>
          <w:p w:rsidR="00144477" w:rsidRDefault="00144477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7" w:rsidRDefault="00702D6B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Провести анализ функционирования системы  управления охраной труда, с целью ее совершенствования внести соответствующие корректировки (при ее наличии)</w:t>
            </w:r>
          </w:p>
          <w:p w:rsidR="00144477" w:rsidRPr="00863423" w:rsidRDefault="00144477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9003F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992" w:type="pct"/>
            <w:vAlign w:val="center"/>
          </w:tcPr>
          <w:p w:rsidR="009003F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28" w:type="pct"/>
            <w:vAlign w:val="center"/>
          </w:tcPr>
          <w:p w:rsidR="009003F7" w:rsidRPr="00863423" w:rsidRDefault="00702D6B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Обеспечить безусловное привлечение работников подчиненных организаций, управлений к дисциплинарной ответственности вплоть до увольнения за нарушение требований по охране труда, повлекшее увечье или смерть других работников</w:t>
            </w:r>
          </w:p>
        </w:tc>
        <w:tc>
          <w:tcPr>
            <w:tcW w:w="1068" w:type="pct"/>
            <w:vAlign w:val="center"/>
          </w:tcPr>
          <w:p w:rsidR="009003F7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выявлении нарушений</w:t>
            </w:r>
          </w:p>
        </w:tc>
        <w:tc>
          <w:tcPr>
            <w:tcW w:w="992" w:type="pct"/>
            <w:vAlign w:val="center"/>
          </w:tcPr>
          <w:p w:rsidR="009003F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</w:tc>
      </w:tr>
      <w:tr w:rsidR="009003F7" w:rsidRPr="00A8160E" w:rsidTr="00144477">
        <w:tc>
          <w:tcPr>
            <w:tcW w:w="312" w:type="pct"/>
            <w:vAlign w:val="center"/>
          </w:tcPr>
          <w:p w:rsidR="009003F7" w:rsidRPr="00863423" w:rsidRDefault="000B5657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03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28" w:type="pct"/>
            <w:vAlign w:val="center"/>
          </w:tcPr>
          <w:p w:rsidR="009003F7" w:rsidRPr="00863423" w:rsidRDefault="00702D6B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базового кабинета охраны труда в соответствии с требованиями Типового положения о кабинете охраны труда, утвержденного постановлением Минтруда от 01.06.2021 № 42</w:t>
            </w:r>
          </w:p>
        </w:tc>
        <w:tc>
          <w:tcPr>
            <w:tcW w:w="1068" w:type="pct"/>
            <w:vAlign w:val="center"/>
          </w:tcPr>
          <w:p w:rsidR="009003F7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9003F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628" w:type="pct"/>
            <w:vAlign w:val="center"/>
          </w:tcPr>
          <w:p w:rsidR="000B5657" w:rsidRPr="00863423" w:rsidRDefault="00702D6B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proofErr w:type="gramStart"/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численности службы охраны труда организации</w:t>
            </w:r>
            <w:proofErr w:type="gramEnd"/>
            <w:r w:rsidRPr="00702D6B">
              <w:rPr>
                <w:rFonts w:ascii="Times New Roman" w:hAnsi="Times New Roman" w:cs="Times New Roman"/>
                <w:sz w:val="28"/>
                <w:szCs w:val="28"/>
              </w:rPr>
              <w:t xml:space="preserve"> и при необходимости принять меры по их укомплектованию специалистами в соответствии с требованиями законодательства (информация о численности и не комплекте предоставляется </w:t>
            </w:r>
            <w:r w:rsidR="00346B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  <w:r w:rsidR="00BB23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8" w:type="pct"/>
            <w:vAlign w:val="center"/>
          </w:tcPr>
          <w:p w:rsidR="000B5657" w:rsidRPr="00863423" w:rsidRDefault="00346B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2023г.</w:t>
            </w:r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628" w:type="pct"/>
            <w:vAlign w:val="center"/>
          </w:tcPr>
          <w:p w:rsidR="000B5657" w:rsidRPr="00863423" w:rsidRDefault="00702D6B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Провести выборочный мониторинг работы комиссии для проверки знаний по вопросам охраны труда в управлениях и подчиненных организациях</w:t>
            </w:r>
          </w:p>
        </w:tc>
        <w:tc>
          <w:tcPr>
            <w:tcW w:w="1068" w:type="pct"/>
            <w:vAlign w:val="center"/>
          </w:tcPr>
          <w:p w:rsidR="000B5657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628" w:type="pct"/>
            <w:vAlign w:val="center"/>
          </w:tcPr>
          <w:p w:rsidR="000B5657" w:rsidRPr="00863423" w:rsidRDefault="00702D6B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план-график работы базового кабинета охраны труда  </w:t>
            </w:r>
          </w:p>
        </w:tc>
        <w:tc>
          <w:tcPr>
            <w:tcW w:w="1068" w:type="pct"/>
            <w:vAlign w:val="center"/>
          </w:tcPr>
          <w:p w:rsidR="000B5657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628" w:type="pct"/>
            <w:vAlign w:val="center"/>
          </w:tcPr>
          <w:p w:rsidR="000B5657" w:rsidRPr="00863423" w:rsidRDefault="00702D6B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Организовать планирование мероприятий по охране труда, предоставление отчетных документов</w:t>
            </w:r>
            <w:r>
              <w:t xml:space="preserve"> </w:t>
            </w: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осуществлять в соответствии с постановлением Минтруда от 28.11.2013 № 111</w:t>
            </w:r>
          </w:p>
        </w:tc>
        <w:tc>
          <w:tcPr>
            <w:tcW w:w="1068" w:type="pct"/>
            <w:vAlign w:val="center"/>
          </w:tcPr>
          <w:p w:rsidR="000B5657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628" w:type="pct"/>
            <w:vAlign w:val="center"/>
          </w:tcPr>
          <w:p w:rsidR="000B5657" w:rsidRPr="00863423" w:rsidRDefault="00702D6B" w:rsidP="00346B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Инструкции о порядке осуществления </w:t>
            </w:r>
            <w:proofErr w:type="gramStart"/>
            <w:r w:rsidRPr="00702D6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02D6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требований по охране труда в организации и структурных подразделениях, утвержденной постановлением Минтруда от 15.05.2020 № 51</w:t>
            </w:r>
          </w:p>
        </w:tc>
        <w:tc>
          <w:tcPr>
            <w:tcW w:w="1068" w:type="pct"/>
            <w:vAlign w:val="center"/>
          </w:tcPr>
          <w:p w:rsidR="000B5657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2628" w:type="pct"/>
            <w:vAlign w:val="center"/>
          </w:tcPr>
          <w:p w:rsidR="000B5657" w:rsidRPr="00863423" w:rsidRDefault="00702D6B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комиссии по проверке знаний по вопросам охраны труда  </w:t>
            </w:r>
          </w:p>
        </w:tc>
        <w:tc>
          <w:tcPr>
            <w:tcW w:w="1068" w:type="pct"/>
            <w:vAlign w:val="center"/>
          </w:tcPr>
          <w:p w:rsidR="000B5657" w:rsidRPr="00863423" w:rsidRDefault="00346B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961">
              <w:rPr>
                <w:rFonts w:ascii="Times New Roman" w:hAnsi="Times New Roman" w:cs="Times New Roman"/>
                <w:sz w:val="28"/>
                <w:szCs w:val="28"/>
              </w:rPr>
              <w:t>огласно графику</w:t>
            </w:r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628" w:type="pct"/>
            <w:vAlign w:val="center"/>
          </w:tcPr>
          <w:p w:rsidR="000B5657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причин </w:t>
            </w:r>
            <w:proofErr w:type="spellStart"/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и работников организаций с последующей выработкой конкретных мер по снижению (недопущению) их </w:t>
            </w:r>
            <w:proofErr w:type="spellStart"/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 предоставляется ежеквартально с нарастающим количеством)</w:t>
            </w:r>
          </w:p>
        </w:tc>
        <w:tc>
          <w:tcPr>
            <w:tcW w:w="1068" w:type="pct"/>
            <w:vAlign w:val="center"/>
          </w:tcPr>
          <w:p w:rsidR="00A64961" w:rsidRDefault="00A64961" w:rsidP="00A64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A64961" w:rsidRPr="00A64961" w:rsidRDefault="00A64961" w:rsidP="00A64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числа </w:t>
            </w:r>
          </w:p>
          <w:p w:rsidR="00A64961" w:rsidRPr="00A64961" w:rsidRDefault="00A64961" w:rsidP="00A64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месяца, </w:t>
            </w:r>
          </w:p>
          <w:p w:rsidR="000B5657" w:rsidRPr="00863423" w:rsidRDefault="00A64961" w:rsidP="00A64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</w:t>
            </w:r>
            <w:proofErr w:type="gramStart"/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О.В.</w:t>
            </w:r>
          </w:p>
        </w:tc>
      </w:tr>
      <w:tr w:rsidR="000B5657" w:rsidRPr="00A8160E" w:rsidTr="00144477">
        <w:tc>
          <w:tcPr>
            <w:tcW w:w="312" w:type="pct"/>
            <w:vAlign w:val="center"/>
          </w:tcPr>
          <w:p w:rsidR="000B5657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628" w:type="pct"/>
            <w:vAlign w:val="center"/>
          </w:tcPr>
          <w:p w:rsidR="000B5657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Произвести корректировку приказа  ответственных должностных лиц по охране труда (при необходимости)</w:t>
            </w:r>
          </w:p>
        </w:tc>
        <w:tc>
          <w:tcPr>
            <w:tcW w:w="1068" w:type="pct"/>
            <w:vAlign w:val="center"/>
          </w:tcPr>
          <w:p w:rsidR="000B5657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0B5657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6C104E" w:rsidRPr="00A8160E" w:rsidTr="00144477">
        <w:tc>
          <w:tcPr>
            <w:tcW w:w="312" w:type="pct"/>
            <w:vAlign w:val="center"/>
          </w:tcPr>
          <w:p w:rsidR="006C104E" w:rsidRDefault="006C104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628" w:type="pct"/>
            <w:vAlign w:val="center"/>
          </w:tcPr>
          <w:p w:rsidR="00461D8E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ежегодного смотра-конкурса на лучшую подчиненную организацию по вопросам охраны труда</w:t>
            </w:r>
          </w:p>
          <w:p w:rsidR="006C104E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68" w:type="pct"/>
            <w:vAlign w:val="center"/>
          </w:tcPr>
          <w:p w:rsidR="006C104E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992" w:type="pct"/>
            <w:vAlign w:val="center"/>
          </w:tcPr>
          <w:p w:rsidR="006C104E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7.13</w:t>
            </w:r>
          </w:p>
        </w:tc>
        <w:tc>
          <w:tcPr>
            <w:tcW w:w="2628" w:type="pct"/>
            <w:vAlign w:val="center"/>
          </w:tcPr>
          <w:p w:rsidR="00461D8E" w:rsidRDefault="00461D8E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61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Осуществить подписку на корреспонденцию по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461D8E" w:rsidRPr="00863423" w:rsidRDefault="00461D8E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A64961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992" w:type="pct"/>
            <w:vAlign w:val="center"/>
          </w:tcPr>
          <w:p w:rsidR="00A64961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2628" w:type="pct"/>
            <w:vAlign w:val="center"/>
          </w:tcPr>
          <w:p w:rsidR="00A64961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обучающие семинары по вопросам охраны труда</w:t>
            </w:r>
          </w:p>
        </w:tc>
        <w:tc>
          <w:tcPr>
            <w:tcW w:w="1068" w:type="pct"/>
            <w:vAlign w:val="center"/>
          </w:tcPr>
          <w:p w:rsidR="00A64961" w:rsidRPr="00863423" w:rsidRDefault="00346B3E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октябрь 2023г.</w:t>
            </w:r>
          </w:p>
        </w:tc>
        <w:tc>
          <w:tcPr>
            <w:tcW w:w="992" w:type="pct"/>
            <w:vAlign w:val="center"/>
          </w:tcPr>
          <w:p w:rsidR="00BB2355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  <w:p w:rsidR="00A64961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2628" w:type="pct"/>
            <w:vAlign w:val="center"/>
          </w:tcPr>
          <w:p w:rsidR="00A64961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правил безопасности при организации учебно-тренировочного процесса спортсменов национальных и сборных команд Республики Беларусь по видам спорта, и проведении спортивных мероприятий на территории Республики Беларусь</w:t>
            </w:r>
          </w:p>
        </w:tc>
        <w:tc>
          <w:tcPr>
            <w:tcW w:w="1068" w:type="pct"/>
            <w:vAlign w:val="center"/>
          </w:tcPr>
          <w:p w:rsidR="00A64961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pct"/>
            <w:vAlign w:val="center"/>
          </w:tcPr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Сашко А.Н.</w:t>
            </w:r>
          </w:p>
          <w:p w:rsidR="00A64961" w:rsidRPr="00863423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2628" w:type="pct"/>
            <w:vAlign w:val="center"/>
          </w:tcPr>
          <w:p w:rsidR="00A64961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Провести актуализацию информации, размещенной в уголках охраны труда</w:t>
            </w:r>
          </w:p>
        </w:tc>
        <w:tc>
          <w:tcPr>
            <w:tcW w:w="1068" w:type="pct"/>
            <w:vAlign w:val="center"/>
          </w:tcPr>
          <w:p w:rsidR="00A64961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BB2355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2628" w:type="pct"/>
            <w:vAlign w:val="center"/>
          </w:tcPr>
          <w:p w:rsidR="00A64961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взаимодействие </w:t>
            </w:r>
            <w:r w:rsidR="00BB2355">
              <w:rPr>
                <w:rFonts w:ascii="Times New Roman" w:hAnsi="Times New Roman" w:cs="Times New Roman"/>
                <w:sz w:val="28"/>
                <w:szCs w:val="28"/>
              </w:rPr>
              <w:t xml:space="preserve">с местными Советами депутатов, </w:t>
            </w: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первичными и региональными профсоюзами и иными общественными организациями по вопросам охраны труда</w:t>
            </w:r>
          </w:p>
        </w:tc>
        <w:tc>
          <w:tcPr>
            <w:tcW w:w="1068" w:type="pct"/>
            <w:vAlign w:val="center"/>
          </w:tcPr>
          <w:p w:rsidR="00A64961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A64961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628" w:type="pct"/>
            <w:vAlign w:val="center"/>
          </w:tcPr>
          <w:p w:rsidR="00A64961" w:rsidRPr="00863423" w:rsidRDefault="00144477" w:rsidP="00144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4961" w:rsidRPr="00A64961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реализацию комплекса мер по общественной </w:t>
            </w:r>
            <w:r w:rsidR="00A64961" w:rsidRPr="00144477">
              <w:rPr>
                <w:rFonts w:ascii="Times New Roman" w:hAnsi="Times New Roman" w:cs="Times New Roman"/>
                <w:sz w:val="28"/>
                <w:szCs w:val="28"/>
              </w:rPr>
              <w:t>безопасности при проведении массовых мероприятий</w:t>
            </w: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заинтересованными представителями</w:t>
            </w:r>
          </w:p>
        </w:tc>
        <w:tc>
          <w:tcPr>
            <w:tcW w:w="1068" w:type="pct"/>
            <w:vAlign w:val="center"/>
          </w:tcPr>
          <w:p w:rsidR="00A64961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Каратай О.С.</w:t>
            </w:r>
          </w:p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Авижич</w:t>
            </w:r>
            <w:proofErr w:type="spellEnd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Сашко А.Н.</w:t>
            </w:r>
          </w:p>
          <w:p w:rsidR="00A64961" w:rsidRPr="00863423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2628" w:type="pct"/>
            <w:vAlign w:val="center"/>
          </w:tcPr>
          <w:p w:rsidR="00A64961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Исключить несанкционированный доступ граждан в неиспользуемые здания и сооружения, подвальные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чердачные помещения, технические подполья</w:t>
            </w:r>
          </w:p>
        </w:tc>
        <w:tc>
          <w:tcPr>
            <w:tcW w:w="1068" w:type="pct"/>
            <w:vAlign w:val="center"/>
          </w:tcPr>
          <w:p w:rsidR="00A64961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BB2355" w:rsidRPr="00BB2355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BB2355"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  <w:p w:rsidR="00BB2355" w:rsidRPr="00863423" w:rsidRDefault="00BB2355" w:rsidP="00BB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</w:tr>
      <w:tr w:rsidR="00A64961" w:rsidRPr="00A8160E" w:rsidTr="00144477">
        <w:tc>
          <w:tcPr>
            <w:tcW w:w="31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2628" w:type="pct"/>
            <w:vAlign w:val="center"/>
          </w:tcPr>
          <w:p w:rsidR="00A64961" w:rsidRPr="00863423" w:rsidRDefault="00A64961" w:rsidP="00E5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реализацию комплекса мероприятий в рамках Государственной программы «Рынок труда и содействие занятости» на 2021-2025 годы</w:t>
            </w:r>
          </w:p>
        </w:tc>
        <w:tc>
          <w:tcPr>
            <w:tcW w:w="1068" w:type="pct"/>
            <w:vAlign w:val="center"/>
          </w:tcPr>
          <w:p w:rsidR="00A64961" w:rsidRPr="00863423" w:rsidRDefault="00A64961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992" w:type="pct"/>
            <w:vAlign w:val="center"/>
          </w:tcPr>
          <w:p w:rsidR="00A64961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5">
              <w:rPr>
                <w:rFonts w:ascii="Times New Roman" w:hAnsi="Times New Roman" w:cs="Times New Roman"/>
                <w:sz w:val="28"/>
                <w:szCs w:val="28"/>
              </w:rPr>
              <w:t>Сашко А.Н.</w:t>
            </w:r>
          </w:p>
          <w:p w:rsidR="00BB2355" w:rsidRPr="00863423" w:rsidRDefault="00BB2355" w:rsidP="00900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А.А.</w:t>
            </w:r>
          </w:p>
        </w:tc>
      </w:tr>
    </w:tbl>
    <w:p w:rsidR="00B137E8" w:rsidRDefault="00B137E8" w:rsidP="0040197D">
      <w:pPr>
        <w:pStyle w:val="a3"/>
        <w:rPr>
          <w:rFonts w:ascii="Times New Roman" w:hAnsi="Times New Roman" w:cs="Times New Roman"/>
          <w:sz w:val="28"/>
          <w:szCs w:val="29"/>
        </w:rPr>
      </w:pPr>
    </w:p>
    <w:p w:rsidR="0040197D" w:rsidRDefault="0040197D" w:rsidP="0040197D">
      <w:pPr>
        <w:pStyle w:val="a3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9"/>
        </w:rPr>
        <w:tab/>
      </w:r>
    </w:p>
    <w:p w:rsidR="00002302" w:rsidRDefault="0040197D" w:rsidP="00461D8E">
      <w:pPr>
        <w:pStyle w:val="a3"/>
      </w:pPr>
      <w:r>
        <w:rPr>
          <w:rFonts w:ascii="Times New Roman" w:hAnsi="Times New Roman" w:cs="Times New Roman"/>
          <w:sz w:val="28"/>
          <w:szCs w:val="29"/>
        </w:rPr>
        <w:t>по административно-хозяйстве</w:t>
      </w:r>
      <w:r w:rsidR="00D65A81">
        <w:rPr>
          <w:rFonts w:ascii="Times New Roman" w:hAnsi="Times New Roman" w:cs="Times New Roman"/>
          <w:sz w:val="28"/>
          <w:szCs w:val="29"/>
        </w:rPr>
        <w:t>нной работе</w:t>
      </w:r>
      <w:r w:rsidR="00D65A81">
        <w:rPr>
          <w:rFonts w:ascii="Times New Roman" w:hAnsi="Times New Roman" w:cs="Times New Roman"/>
          <w:sz w:val="28"/>
          <w:szCs w:val="29"/>
        </w:rPr>
        <w:tab/>
      </w:r>
      <w:r w:rsidR="00D65A81">
        <w:rPr>
          <w:rFonts w:ascii="Times New Roman" w:hAnsi="Times New Roman" w:cs="Times New Roman"/>
          <w:sz w:val="28"/>
          <w:szCs w:val="29"/>
        </w:rPr>
        <w:tab/>
      </w:r>
      <w:r w:rsidR="00D65A81">
        <w:rPr>
          <w:rFonts w:ascii="Times New Roman" w:hAnsi="Times New Roman" w:cs="Times New Roman"/>
          <w:sz w:val="28"/>
          <w:szCs w:val="29"/>
        </w:rPr>
        <w:tab/>
      </w:r>
      <w:r w:rsidR="00D65A81">
        <w:rPr>
          <w:rFonts w:ascii="Times New Roman" w:hAnsi="Times New Roman" w:cs="Times New Roman"/>
          <w:sz w:val="28"/>
          <w:szCs w:val="29"/>
        </w:rPr>
        <w:tab/>
      </w:r>
      <w:r w:rsidR="00D65A81">
        <w:rPr>
          <w:rFonts w:ascii="Times New Roman" w:hAnsi="Times New Roman" w:cs="Times New Roman"/>
          <w:sz w:val="28"/>
          <w:szCs w:val="29"/>
        </w:rPr>
        <w:tab/>
      </w:r>
      <w:r w:rsidR="00D65A81">
        <w:rPr>
          <w:rFonts w:ascii="Times New Roman" w:hAnsi="Times New Roman" w:cs="Times New Roman"/>
          <w:sz w:val="28"/>
          <w:szCs w:val="29"/>
        </w:rPr>
        <w:tab/>
      </w:r>
      <w:r w:rsidR="00D65A81">
        <w:rPr>
          <w:rFonts w:ascii="Times New Roman" w:hAnsi="Times New Roman" w:cs="Times New Roman"/>
          <w:sz w:val="28"/>
          <w:szCs w:val="29"/>
        </w:rPr>
        <w:tab/>
        <w:t xml:space="preserve">                  </w:t>
      </w:r>
      <w:r w:rsidR="00BB2355">
        <w:rPr>
          <w:rFonts w:ascii="Times New Roman" w:hAnsi="Times New Roman" w:cs="Times New Roman"/>
          <w:sz w:val="28"/>
          <w:szCs w:val="29"/>
        </w:rPr>
        <w:t xml:space="preserve">   </w:t>
      </w:r>
      <w:r w:rsidR="00D65A81">
        <w:rPr>
          <w:rFonts w:ascii="Times New Roman" w:hAnsi="Times New Roman" w:cs="Times New Roman"/>
          <w:sz w:val="28"/>
          <w:szCs w:val="29"/>
        </w:rPr>
        <w:tab/>
      </w:r>
      <w:proofErr w:type="spellStart"/>
      <w:r w:rsidR="00A64961">
        <w:rPr>
          <w:rFonts w:ascii="Times New Roman" w:hAnsi="Times New Roman" w:cs="Times New Roman"/>
          <w:sz w:val="28"/>
          <w:szCs w:val="29"/>
        </w:rPr>
        <w:t>А.Н.Сашко</w:t>
      </w:r>
      <w:proofErr w:type="spellEnd"/>
    </w:p>
    <w:sectPr w:rsidR="00002302" w:rsidSect="00EF3689">
      <w:pgSz w:w="16838" w:h="11906" w:orient="landscape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219"/>
    <w:multiLevelType w:val="hybridMultilevel"/>
    <w:tmpl w:val="E6AC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66E30"/>
    <w:multiLevelType w:val="hybridMultilevel"/>
    <w:tmpl w:val="E6AC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44BA"/>
    <w:multiLevelType w:val="hybridMultilevel"/>
    <w:tmpl w:val="E4BC92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7E8"/>
    <w:rsid w:val="00002302"/>
    <w:rsid w:val="00020109"/>
    <w:rsid w:val="0002235D"/>
    <w:rsid w:val="00067914"/>
    <w:rsid w:val="00083051"/>
    <w:rsid w:val="000B5657"/>
    <w:rsid w:val="00106B47"/>
    <w:rsid w:val="00131600"/>
    <w:rsid w:val="00144477"/>
    <w:rsid w:val="00154251"/>
    <w:rsid w:val="0016763A"/>
    <w:rsid w:val="00170A70"/>
    <w:rsid w:val="00175BA5"/>
    <w:rsid w:val="00194AEC"/>
    <w:rsid w:val="001E1B20"/>
    <w:rsid w:val="001F50EF"/>
    <w:rsid w:val="00203A88"/>
    <w:rsid w:val="00261A28"/>
    <w:rsid w:val="002C58EE"/>
    <w:rsid w:val="002F0F26"/>
    <w:rsid w:val="00316A69"/>
    <w:rsid w:val="00346B3E"/>
    <w:rsid w:val="00390707"/>
    <w:rsid w:val="003A5765"/>
    <w:rsid w:val="0040197D"/>
    <w:rsid w:val="00417A73"/>
    <w:rsid w:val="00432603"/>
    <w:rsid w:val="004426CA"/>
    <w:rsid w:val="00461D8E"/>
    <w:rsid w:val="004701C7"/>
    <w:rsid w:val="00472CEC"/>
    <w:rsid w:val="00473D63"/>
    <w:rsid w:val="004B193E"/>
    <w:rsid w:val="00545E66"/>
    <w:rsid w:val="005525D2"/>
    <w:rsid w:val="005B1F23"/>
    <w:rsid w:val="0066791A"/>
    <w:rsid w:val="00670A0F"/>
    <w:rsid w:val="006B1500"/>
    <w:rsid w:val="006B3EF1"/>
    <w:rsid w:val="006C104E"/>
    <w:rsid w:val="006C71A8"/>
    <w:rsid w:val="00702D6B"/>
    <w:rsid w:val="007169FA"/>
    <w:rsid w:val="007A3944"/>
    <w:rsid w:val="007B03A0"/>
    <w:rsid w:val="00834170"/>
    <w:rsid w:val="00857119"/>
    <w:rsid w:val="00863423"/>
    <w:rsid w:val="009003F7"/>
    <w:rsid w:val="0090574F"/>
    <w:rsid w:val="00963C44"/>
    <w:rsid w:val="00A3655D"/>
    <w:rsid w:val="00A36843"/>
    <w:rsid w:val="00A51066"/>
    <w:rsid w:val="00A64961"/>
    <w:rsid w:val="00A748D2"/>
    <w:rsid w:val="00AD3041"/>
    <w:rsid w:val="00B137E8"/>
    <w:rsid w:val="00BA2119"/>
    <w:rsid w:val="00BB2355"/>
    <w:rsid w:val="00C66422"/>
    <w:rsid w:val="00CB613C"/>
    <w:rsid w:val="00CD5DE6"/>
    <w:rsid w:val="00D46F8B"/>
    <w:rsid w:val="00D65A81"/>
    <w:rsid w:val="00D9642E"/>
    <w:rsid w:val="00DC5685"/>
    <w:rsid w:val="00DD7695"/>
    <w:rsid w:val="00E41B3C"/>
    <w:rsid w:val="00E52921"/>
    <w:rsid w:val="00E57042"/>
    <w:rsid w:val="00E816A6"/>
    <w:rsid w:val="00E848AA"/>
    <w:rsid w:val="00EA0C4A"/>
    <w:rsid w:val="00EB0C36"/>
    <w:rsid w:val="00EB2951"/>
    <w:rsid w:val="00EC27E4"/>
    <w:rsid w:val="00EF3689"/>
    <w:rsid w:val="00F55959"/>
    <w:rsid w:val="00F654F7"/>
    <w:rsid w:val="00F9133E"/>
    <w:rsid w:val="00FA543F"/>
    <w:rsid w:val="00FD3B2F"/>
    <w:rsid w:val="00FE7BEA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8"/>
    <w:pPr>
      <w:spacing w:after="0" w:line="240" w:lineRule="auto"/>
    </w:pPr>
  </w:style>
  <w:style w:type="table" w:styleId="a4">
    <w:name w:val="Table Grid"/>
    <w:basedOn w:val="a1"/>
    <w:uiPriority w:val="59"/>
    <w:rsid w:val="00B1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semiHidden/>
    <w:unhideWhenUsed/>
    <w:rsid w:val="00A748D2"/>
    <w:rPr>
      <w:shd w:val="clear" w:color="auto" w:fill="FFFF00"/>
    </w:rPr>
  </w:style>
  <w:style w:type="paragraph" w:styleId="a5">
    <w:name w:val="Balloon Text"/>
    <w:basedOn w:val="a"/>
    <w:link w:val="a6"/>
    <w:uiPriority w:val="99"/>
    <w:semiHidden/>
    <w:unhideWhenUsed/>
    <w:rsid w:val="00E41B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FCA4-BE83-46FC-A7A6-5900581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MGOUOR</cp:lastModifiedBy>
  <cp:revision>3</cp:revision>
  <cp:lastPrinted>2023-01-30T05:29:00Z</cp:lastPrinted>
  <dcterms:created xsi:type="dcterms:W3CDTF">2023-03-27T12:02:00Z</dcterms:created>
  <dcterms:modified xsi:type="dcterms:W3CDTF">2023-04-07T08:35:00Z</dcterms:modified>
</cp:coreProperties>
</file>